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6DC44" w14:textId="5AC25B8F" w:rsidR="00366522" w:rsidRPr="00D73128" w:rsidRDefault="00E94444" w:rsidP="00366522">
      <w:pPr>
        <w:spacing w:line="276" w:lineRule="auto"/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6D3F7103" wp14:editId="770B6483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 язык и культура речи ФОС..jpeg.jpeg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FCF1F2F" w14:textId="77777777" w:rsidR="003B3F6B" w:rsidRPr="00E80631" w:rsidRDefault="003B3F6B" w:rsidP="004071E6">
      <w:pPr>
        <w:tabs>
          <w:tab w:val="left" w:pos="708"/>
        </w:tabs>
        <w:ind w:left="426" w:hanging="426"/>
        <w:jc w:val="center"/>
        <w:rPr>
          <w:b/>
          <w:bCs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F3DA75" w14:textId="5E549A83" w:rsidR="008414BC" w:rsidRDefault="008414BC">
          <w:pPr>
            <w:pStyle w:val="afb"/>
          </w:pPr>
          <w:r>
            <w:t>Оглавление</w:t>
          </w:r>
        </w:p>
        <w:p w14:paraId="3E78A148" w14:textId="725F1D0E" w:rsidR="002714AC" w:rsidRDefault="008414BC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0132" w:history="1">
            <w:r w:rsidR="002714AC" w:rsidRPr="00AE3556">
              <w:rPr>
                <w:rStyle w:val="ad"/>
                <w:noProof/>
              </w:rPr>
              <w:t>1.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Перечень компетенций, формируемых в процессе освоения дисциплины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_Toc536190132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34D01B3A" w14:textId="6D9578CF" w:rsidR="002714AC" w:rsidRDefault="00A37AE3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3" w:history="1">
            <w:r w:rsidR="002714AC" w:rsidRPr="00AE3556">
              <w:rPr>
                <w:rStyle w:val="ad"/>
                <w:noProof/>
              </w:rPr>
              <w:t>2.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Планируемые результаты обучения (знает, умеет, владеет (имеет навык))по дисциплине: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_Toc536190133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EB15245" w14:textId="34FE4C7F" w:rsidR="002714AC" w:rsidRDefault="00A37AE3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4" w:history="1">
            <w:r w:rsidR="002714AC" w:rsidRPr="00AE3556">
              <w:rPr>
                <w:rStyle w:val="ad"/>
                <w:noProof/>
              </w:rPr>
              <w:t>3.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Описание показателей и критериев оценивания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_Toc536190134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63ADDE81" w14:textId="7FB82037" w:rsidR="002714AC" w:rsidRDefault="00A37AE3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5" w:history="1">
            <w:r w:rsidR="002714AC" w:rsidRPr="00AE3556">
              <w:rPr>
                <w:rStyle w:val="ad"/>
                <w:noProof/>
              </w:rPr>
              <w:t>4.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Оценочные средства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_Toc536190135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8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03DF8F8" w14:textId="4EEDB1A3" w:rsidR="002714AC" w:rsidRDefault="00A37AE3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6" w:history="1">
            <w:r w:rsidR="002714AC" w:rsidRPr="00AE3556">
              <w:rPr>
                <w:rStyle w:val="ad"/>
                <w:i/>
                <w:noProof/>
              </w:rPr>
              <w:t xml:space="preserve">5. </w:t>
            </w:r>
            <w:r w:rsidR="002714AC" w:rsidRPr="00AE3556">
              <w:rPr>
                <w:rStyle w:val="ad"/>
                <w:noProof/>
              </w:rPr>
              <w:t>Балльно-рейтинговая структура оценки знаний студента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_Toc536190136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9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43108C67" w14:textId="43E18A04" w:rsidR="008414BC" w:rsidRDefault="008414BC">
          <w:r>
            <w:rPr>
              <w:b/>
              <w:bCs/>
            </w:rPr>
            <w:fldChar w:fldCharType="end"/>
          </w:r>
        </w:p>
      </w:sdtContent>
    </w:sdt>
    <w:p w14:paraId="664E6A20" w14:textId="63CDED49" w:rsidR="004071E6" w:rsidRPr="003B3F6B" w:rsidRDefault="004071E6" w:rsidP="00BC7966">
      <w:pPr>
        <w:pStyle w:val="3"/>
        <w:numPr>
          <w:ilvl w:val="0"/>
          <w:numId w:val="9"/>
        </w:numPr>
      </w:pPr>
      <w:r w:rsidRPr="00E80631">
        <w:br w:type="page"/>
      </w:r>
      <w:bookmarkStart w:id="1" w:name="_Toc536190132"/>
      <w:r w:rsidRPr="003B3F6B">
        <w:lastRenderedPageBreak/>
        <w:t>Перечень компетенций</w:t>
      </w:r>
      <w:r w:rsidR="008C14E1">
        <w:t>, формируемых в процессе освоения дисциплины</w:t>
      </w:r>
      <w:bookmarkEnd w:id="1"/>
      <w:r w:rsidR="003F4382">
        <w:t xml:space="preserve"> </w:t>
      </w:r>
    </w:p>
    <w:p w14:paraId="694A4C67" w14:textId="07282BE9" w:rsidR="004071E6" w:rsidRDefault="004071E6" w:rsidP="004071E6">
      <w:pPr>
        <w:ind w:left="360"/>
      </w:pPr>
      <w:r w:rsidRPr="00E80631">
        <w:t>Контролируемые компетенции (шифр компетенции)</w:t>
      </w:r>
      <w:r>
        <w:t>,</w:t>
      </w:r>
      <w:r w:rsidR="00160204">
        <w:t xml:space="preserve"> наименование компетенции</w:t>
      </w:r>
      <w:r>
        <w:t>.</w:t>
      </w:r>
    </w:p>
    <w:p w14:paraId="341BC429" w14:textId="052546F1" w:rsidR="001F2D4E" w:rsidRPr="00D655C3" w:rsidRDefault="007C5222" w:rsidP="001F2D4E">
      <w:pPr>
        <w:numPr>
          <w:ilvl w:val="0"/>
          <w:numId w:val="10"/>
        </w:numPr>
        <w:tabs>
          <w:tab w:val="left" w:pos="284"/>
          <w:tab w:val="left" w:pos="4536"/>
        </w:tabs>
        <w:jc w:val="both"/>
        <w:rPr>
          <w:i/>
          <w:szCs w:val="28"/>
        </w:rPr>
      </w:pPr>
      <w:r>
        <w:t>ОК-5- способностью к коммуникации в устной и письменной формах на русском и иностранном языках для решения задач межличностного и межкультурного вза</w:t>
      </w:r>
      <w:r>
        <w:t>и</w:t>
      </w:r>
      <w:r>
        <w:t xml:space="preserve">модействия. </w:t>
      </w:r>
    </w:p>
    <w:p w14:paraId="0FA34DCE" w14:textId="06EC998D" w:rsidR="00160204" w:rsidRDefault="00160204" w:rsidP="004071E6">
      <w:pPr>
        <w:ind w:left="360"/>
      </w:pPr>
    </w:p>
    <w:p w14:paraId="3DCB752A" w14:textId="77777777" w:rsidR="00160204" w:rsidRPr="00E80631" w:rsidRDefault="00160204" w:rsidP="008414BC">
      <w:pPr>
        <w:ind w:left="360"/>
        <w:jc w:val="center"/>
      </w:pPr>
    </w:p>
    <w:p w14:paraId="6261F225" w14:textId="42C62CE5" w:rsidR="004071E6" w:rsidRPr="00E80631" w:rsidRDefault="004071E6" w:rsidP="00BC7966">
      <w:pPr>
        <w:pStyle w:val="3"/>
        <w:numPr>
          <w:ilvl w:val="0"/>
          <w:numId w:val="9"/>
        </w:numPr>
      </w:pPr>
      <w:bookmarkStart w:id="2" w:name="_Toc536190133"/>
      <w:r w:rsidRPr="00E80631">
        <w:t>П</w:t>
      </w:r>
      <w:r w:rsidR="001F2D4E">
        <w:t xml:space="preserve">ланируемые результаты обучения </w:t>
      </w:r>
      <w:r w:rsidR="008C14E1">
        <w:t>по дисциплине:</w:t>
      </w:r>
      <w:bookmarkEnd w:id="2"/>
    </w:p>
    <w:p w14:paraId="0FEA9F05" w14:textId="77777777" w:rsidR="0065142A" w:rsidRPr="00761DF0" w:rsidRDefault="0065142A" w:rsidP="0065142A">
      <w:pPr>
        <w:ind w:firstLine="709"/>
        <w:jc w:val="right"/>
        <w:rPr>
          <w:color w:val="FF0000"/>
          <w:lang w:eastAsia="zh-CN"/>
        </w:rPr>
      </w:pPr>
      <w:r w:rsidRPr="00761DF0">
        <w:rPr>
          <w:color w:val="FF0000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5"/>
        <w:gridCol w:w="7275"/>
      </w:tblGrid>
      <w:tr w:rsidR="0065142A" w:rsidRPr="00A62D47" w14:paraId="53A113EF" w14:textId="77777777" w:rsidTr="007C5222">
        <w:trPr>
          <w:trHeight w:val="414"/>
          <w:jc w:val="center"/>
        </w:trPr>
        <w:tc>
          <w:tcPr>
            <w:tcW w:w="47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36E33D43" w14:textId="77777777" w:rsidR="0065142A" w:rsidRPr="00731E36" w:rsidRDefault="0065142A" w:rsidP="00160204">
            <w:pPr>
              <w:jc w:val="center"/>
              <w:rPr>
                <w:b/>
                <w:lang w:eastAsia="zh-CN"/>
              </w:rPr>
            </w:pPr>
            <w:r w:rsidRPr="00731E36">
              <w:rPr>
                <w:b/>
                <w:lang w:eastAsia="zh-CN"/>
              </w:rPr>
              <w:t>№</w:t>
            </w:r>
          </w:p>
          <w:p w14:paraId="46B200E4" w14:textId="77777777" w:rsidR="0065142A" w:rsidRPr="00731E36" w:rsidRDefault="0065142A" w:rsidP="00160204">
            <w:pPr>
              <w:jc w:val="center"/>
              <w:rPr>
                <w:b/>
                <w:lang w:eastAsia="zh-CN"/>
              </w:rPr>
            </w:pPr>
            <w:proofErr w:type="spellStart"/>
            <w:r w:rsidRPr="00731E36">
              <w:rPr>
                <w:b/>
                <w:lang w:eastAsia="zh-CN"/>
              </w:rPr>
              <w:t>пп</w:t>
            </w:r>
            <w:proofErr w:type="spellEnd"/>
          </w:p>
        </w:tc>
        <w:tc>
          <w:tcPr>
            <w:tcW w:w="195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D90498" w14:textId="77777777" w:rsidR="0065142A" w:rsidRPr="00731E36" w:rsidRDefault="0065142A" w:rsidP="00160204">
            <w:pPr>
              <w:jc w:val="center"/>
              <w:rPr>
                <w:b/>
              </w:rPr>
            </w:pPr>
            <w:r w:rsidRPr="00731E36">
              <w:rPr>
                <w:b/>
                <w:iCs/>
              </w:rPr>
              <w:t>Код</w:t>
            </w:r>
          </w:p>
          <w:p w14:paraId="619205EC" w14:textId="77777777" w:rsidR="0065142A" w:rsidRPr="00731E36" w:rsidRDefault="0065142A" w:rsidP="00160204">
            <w:pPr>
              <w:jc w:val="center"/>
              <w:rPr>
                <w:b/>
                <w:lang w:eastAsia="zh-CN"/>
              </w:rPr>
            </w:pPr>
            <w:r w:rsidRPr="00731E36">
              <w:rPr>
                <w:b/>
                <w:iCs/>
              </w:rPr>
              <w:t>компетенции</w:t>
            </w:r>
          </w:p>
        </w:tc>
        <w:tc>
          <w:tcPr>
            <w:tcW w:w="727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9FA0C3F" w14:textId="77777777" w:rsidR="0065142A" w:rsidRPr="00731E36" w:rsidRDefault="0065142A" w:rsidP="00160204">
            <w:pPr>
              <w:jc w:val="center"/>
              <w:rPr>
                <w:b/>
                <w:lang w:eastAsia="zh-CN"/>
              </w:rPr>
            </w:pPr>
            <w:r w:rsidRPr="00731E36">
              <w:rPr>
                <w:b/>
                <w:lang w:eastAsia="zh-CN"/>
              </w:rPr>
              <w:t>Планируемые результаты обучения по дисциплине;</w:t>
            </w:r>
          </w:p>
          <w:p w14:paraId="48B49ABD" w14:textId="77777777" w:rsidR="0065142A" w:rsidRPr="00731E36" w:rsidRDefault="0065142A" w:rsidP="00160204">
            <w:pPr>
              <w:jc w:val="center"/>
              <w:rPr>
                <w:b/>
                <w:lang w:eastAsia="zh-CN"/>
              </w:rPr>
            </w:pPr>
            <w:r w:rsidRPr="00731E36">
              <w:rPr>
                <w:b/>
                <w:lang w:eastAsia="zh-CN"/>
              </w:rPr>
              <w:t>индикаторы достижения компетенции</w:t>
            </w:r>
          </w:p>
        </w:tc>
      </w:tr>
      <w:tr w:rsidR="0065142A" w:rsidRPr="00A62D47" w14:paraId="238D163F" w14:textId="77777777" w:rsidTr="007C5222">
        <w:trPr>
          <w:trHeight w:val="376"/>
          <w:jc w:val="center"/>
        </w:trPr>
        <w:tc>
          <w:tcPr>
            <w:tcW w:w="478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65869868" w14:textId="77777777" w:rsidR="0065142A" w:rsidRPr="00731E36" w:rsidRDefault="0065142A" w:rsidP="00160204">
            <w:pPr>
              <w:snapToGrid w:val="0"/>
              <w:rPr>
                <w:lang w:eastAsia="zh-CN"/>
              </w:rPr>
            </w:pPr>
          </w:p>
        </w:tc>
        <w:tc>
          <w:tcPr>
            <w:tcW w:w="195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791ACCA" w14:textId="77777777" w:rsidR="0065142A" w:rsidRPr="00731E36" w:rsidRDefault="0065142A" w:rsidP="00160204">
            <w:pPr>
              <w:snapToGrid w:val="0"/>
              <w:rPr>
                <w:lang w:eastAsia="zh-CN"/>
              </w:rPr>
            </w:pPr>
          </w:p>
        </w:tc>
        <w:tc>
          <w:tcPr>
            <w:tcW w:w="727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A9EA783" w14:textId="77777777" w:rsidR="0065142A" w:rsidRPr="00731E36" w:rsidRDefault="0065142A" w:rsidP="00160204">
            <w:pPr>
              <w:snapToGrid w:val="0"/>
              <w:rPr>
                <w:lang w:eastAsia="zh-CN"/>
              </w:rPr>
            </w:pPr>
          </w:p>
        </w:tc>
      </w:tr>
      <w:tr w:rsidR="0065142A" w:rsidRPr="00A62D47" w14:paraId="59C73668" w14:textId="77777777" w:rsidTr="007C5222">
        <w:trPr>
          <w:trHeight w:val="109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69B3790" w14:textId="77777777" w:rsidR="0065142A" w:rsidRPr="00731E36" w:rsidRDefault="0065142A" w:rsidP="00160204">
            <w:pPr>
              <w:rPr>
                <w:bCs/>
                <w:i/>
                <w:lang w:eastAsia="zh-CN"/>
              </w:rPr>
            </w:pPr>
            <w:r w:rsidRPr="00731E36">
              <w:rPr>
                <w:bCs/>
                <w:i/>
                <w:lang w:eastAsia="zh-CN"/>
              </w:rPr>
              <w:t>1.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BAF96DC" w14:textId="7665797E" w:rsidR="0065142A" w:rsidRPr="00731E36" w:rsidRDefault="00D117F0" w:rsidP="00AC3B82">
            <w:pPr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Ук-4</w:t>
            </w:r>
          </w:p>
        </w:tc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6AE9B0D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 xml:space="preserve">В результате освоения дисциплины обучающийся должен: </w:t>
            </w:r>
          </w:p>
          <w:p w14:paraId="337F15A5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1)</w:t>
            </w:r>
            <w:r w:rsidRPr="00D117F0">
              <w:rPr>
                <w:i/>
                <w:iCs/>
                <w:color w:val="auto"/>
              </w:rPr>
              <w:tab/>
              <w:t xml:space="preserve">Знать: </w:t>
            </w:r>
          </w:p>
          <w:p w14:paraId="2D6E1F34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 xml:space="preserve">фонетические основы иностранного языка; </w:t>
            </w:r>
          </w:p>
          <w:p w14:paraId="74AFD392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особенности ударно – ритмической структуры речи;</w:t>
            </w:r>
          </w:p>
          <w:p w14:paraId="18548566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лексический минимум иностранного языка общего характ</w:t>
            </w:r>
            <w:r w:rsidRPr="00D117F0">
              <w:rPr>
                <w:i/>
                <w:iCs/>
                <w:color w:val="auto"/>
              </w:rPr>
              <w:t>е</w:t>
            </w:r>
            <w:r w:rsidRPr="00D117F0">
              <w:rPr>
                <w:i/>
                <w:iCs/>
                <w:color w:val="auto"/>
              </w:rPr>
              <w:t>ра, в том числе разговорную лексику;</w:t>
            </w:r>
          </w:p>
          <w:p w14:paraId="7D8E492E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лексический минимум иностранного языка делового хара</w:t>
            </w:r>
            <w:r w:rsidRPr="00D117F0">
              <w:rPr>
                <w:i/>
                <w:iCs/>
                <w:color w:val="auto"/>
              </w:rPr>
              <w:t>к</w:t>
            </w:r>
            <w:r w:rsidRPr="00D117F0">
              <w:rPr>
                <w:i/>
                <w:iCs/>
                <w:color w:val="auto"/>
              </w:rPr>
              <w:t>тера;</w:t>
            </w:r>
          </w:p>
          <w:p w14:paraId="569A7394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формальную, нейтральную, неформальную лексику;</w:t>
            </w:r>
          </w:p>
          <w:p w14:paraId="7E50D6FE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стилистические особенности деловой речи,</w:t>
            </w:r>
          </w:p>
          <w:p w14:paraId="7E54D37E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телефонный этикет;</w:t>
            </w:r>
          </w:p>
          <w:p w14:paraId="1742877B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основы грамматики для коммуникации на деловом уровне;</w:t>
            </w:r>
          </w:p>
          <w:p w14:paraId="6E543327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семантические особенности слов и выражений, эффект, оказываемый ими на собеседника;</w:t>
            </w:r>
          </w:p>
          <w:p w14:paraId="2F3B4539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особенности речевой ситуации (место, время и т. д.), пар</w:t>
            </w:r>
            <w:r w:rsidRPr="00D117F0">
              <w:rPr>
                <w:i/>
                <w:iCs/>
                <w:color w:val="auto"/>
              </w:rPr>
              <w:t>т</w:t>
            </w:r>
            <w:r w:rsidRPr="00D117F0">
              <w:rPr>
                <w:i/>
                <w:iCs/>
                <w:color w:val="auto"/>
              </w:rPr>
              <w:t>неров по общению;</w:t>
            </w:r>
          </w:p>
          <w:p w14:paraId="0FDB5E79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культуру собственной страны;</w:t>
            </w:r>
          </w:p>
          <w:p w14:paraId="6DC3F55C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культуру стран изучаемого языка, социокультурные особе</w:t>
            </w:r>
            <w:r w:rsidRPr="00D117F0">
              <w:rPr>
                <w:i/>
                <w:iCs/>
                <w:color w:val="auto"/>
              </w:rPr>
              <w:t>н</w:t>
            </w:r>
            <w:r w:rsidRPr="00D117F0">
              <w:rPr>
                <w:i/>
                <w:iCs/>
                <w:color w:val="auto"/>
              </w:rPr>
              <w:t>ности;</w:t>
            </w:r>
          </w:p>
          <w:p w14:paraId="11A8CD7A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языковые средства, создающие эмоциональность речи для эффективного взаимодействия с собеседником;</w:t>
            </w:r>
          </w:p>
          <w:p w14:paraId="13DF68F6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</w:p>
          <w:p w14:paraId="7CCA5C36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2)</w:t>
            </w:r>
            <w:r w:rsidRPr="00D117F0">
              <w:rPr>
                <w:i/>
                <w:iCs/>
                <w:color w:val="auto"/>
              </w:rPr>
              <w:tab/>
              <w:t xml:space="preserve">Уметь: </w:t>
            </w:r>
          </w:p>
          <w:p w14:paraId="7A408251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 xml:space="preserve">использовать правильную </w:t>
            </w:r>
            <w:proofErr w:type="spellStart"/>
            <w:r w:rsidRPr="00D117F0">
              <w:rPr>
                <w:i/>
                <w:iCs/>
                <w:color w:val="auto"/>
              </w:rPr>
              <w:t>коллокацию</w:t>
            </w:r>
            <w:proofErr w:type="spellEnd"/>
            <w:r w:rsidRPr="00D117F0">
              <w:rPr>
                <w:i/>
                <w:iCs/>
                <w:color w:val="auto"/>
              </w:rPr>
              <w:t xml:space="preserve"> и коннотацию слов;</w:t>
            </w:r>
          </w:p>
          <w:p w14:paraId="17D463A0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грамотно использовать грамматические конструкции и пр</w:t>
            </w:r>
            <w:r w:rsidRPr="00D117F0">
              <w:rPr>
                <w:i/>
                <w:iCs/>
                <w:color w:val="auto"/>
              </w:rPr>
              <w:t>е</w:t>
            </w:r>
            <w:r w:rsidRPr="00D117F0">
              <w:rPr>
                <w:i/>
                <w:iCs/>
                <w:color w:val="auto"/>
              </w:rPr>
              <w:t>образовывать их в осмысленные высказывания;</w:t>
            </w:r>
          </w:p>
          <w:p w14:paraId="49FEB0E4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представлять речь в среднем темпе;</w:t>
            </w:r>
          </w:p>
          <w:p w14:paraId="4AD4E468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писать деловые письма, документы на базовом уровне;</w:t>
            </w:r>
          </w:p>
          <w:p w14:paraId="644B51DB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извлекать из текстов базового уровня разного рода инфо</w:t>
            </w:r>
            <w:r w:rsidRPr="00D117F0">
              <w:rPr>
                <w:i/>
                <w:iCs/>
                <w:color w:val="auto"/>
              </w:rPr>
              <w:t>р</w:t>
            </w:r>
            <w:r w:rsidRPr="00D117F0">
              <w:rPr>
                <w:i/>
                <w:iCs/>
                <w:color w:val="auto"/>
              </w:rPr>
              <w:t>мации в целях деловой коммуникации;</w:t>
            </w:r>
          </w:p>
          <w:p w14:paraId="389023DD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воспринимать на слух информацию, представленную в сре</w:t>
            </w:r>
            <w:r w:rsidRPr="00D117F0">
              <w:rPr>
                <w:i/>
                <w:iCs/>
                <w:color w:val="auto"/>
              </w:rPr>
              <w:t>д</w:t>
            </w:r>
            <w:r w:rsidRPr="00D117F0">
              <w:rPr>
                <w:i/>
                <w:iCs/>
                <w:color w:val="auto"/>
              </w:rPr>
              <w:t xml:space="preserve">нем темпе с целью деловой коммуникации; </w:t>
            </w:r>
          </w:p>
          <w:p w14:paraId="0CBC9EF1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структурировать речь;</w:t>
            </w:r>
          </w:p>
          <w:p w14:paraId="3B2A4C3B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логически выстраивать свою речь;</w:t>
            </w:r>
          </w:p>
          <w:p w14:paraId="60BB549D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lastRenderedPageBreak/>
              <w:t>•</w:t>
            </w:r>
            <w:r w:rsidRPr="00D117F0">
              <w:rPr>
                <w:i/>
                <w:iCs/>
                <w:color w:val="auto"/>
              </w:rPr>
              <w:tab/>
              <w:t>преодолевать языковой барьер;</w:t>
            </w:r>
          </w:p>
          <w:p w14:paraId="0DA9FB6E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предотвращать взаимное непонимание;</w:t>
            </w:r>
          </w:p>
          <w:p w14:paraId="4D1F701F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взаимодействовать с людьми, что предполагает увере</w:t>
            </w:r>
            <w:r w:rsidRPr="00D117F0">
              <w:rPr>
                <w:i/>
                <w:iCs/>
                <w:color w:val="auto"/>
              </w:rPr>
              <w:t>н</w:t>
            </w:r>
            <w:r w:rsidRPr="00D117F0">
              <w:rPr>
                <w:i/>
                <w:iCs/>
                <w:color w:val="auto"/>
              </w:rPr>
              <w:t xml:space="preserve">ность в себе, желание и готовность к такому взаимодействию; </w:t>
            </w:r>
          </w:p>
          <w:p w14:paraId="4A1D21D7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переводить письменные источники базового уровня;</w:t>
            </w:r>
          </w:p>
          <w:p w14:paraId="5AA80102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аннотировать и реферировать письменные источники баз</w:t>
            </w:r>
            <w:r w:rsidRPr="00D117F0">
              <w:rPr>
                <w:i/>
                <w:iCs/>
                <w:color w:val="auto"/>
              </w:rPr>
              <w:t>о</w:t>
            </w:r>
            <w:r w:rsidRPr="00D117F0">
              <w:rPr>
                <w:i/>
                <w:iCs/>
                <w:color w:val="auto"/>
              </w:rPr>
              <w:t>вого уровня;</w:t>
            </w:r>
          </w:p>
          <w:p w14:paraId="7A3B83A3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</w:p>
          <w:p w14:paraId="58360338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3)</w:t>
            </w:r>
            <w:r w:rsidRPr="00D117F0">
              <w:rPr>
                <w:i/>
                <w:iCs/>
                <w:color w:val="auto"/>
              </w:rPr>
              <w:tab/>
              <w:t xml:space="preserve">Владеть </w:t>
            </w:r>
          </w:p>
          <w:p w14:paraId="2B2650B0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нормативным произношением, интонацией стилистически нейтральной речи;</w:t>
            </w:r>
          </w:p>
          <w:p w14:paraId="77F24581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интонацией стилистически маркированной речи;</w:t>
            </w:r>
          </w:p>
          <w:p w14:paraId="24615057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автоматически речевыми клише в стандартных ситуациях общения;</w:t>
            </w:r>
          </w:p>
          <w:p w14:paraId="4453D16D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навыками перевода деловых текстов базового уровня;</w:t>
            </w:r>
          </w:p>
          <w:p w14:paraId="5E9628CC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>компенсаторными навыками, такими как переспрос, син</w:t>
            </w:r>
            <w:r w:rsidRPr="00D117F0">
              <w:rPr>
                <w:i/>
                <w:iCs/>
                <w:color w:val="auto"/>
              </w:rPr>
              <w:t>о</w:t>
            </w:r>
            <w:r w:rsidRPr="00D117F0">
              <w:rPr>
                <w:i/>
                <w:iCs/>
                <w:color w:val="auto"/>
              </w:rPr>
              <w:t xml:space="preserve">нимические средства, при чтении и </w:t>
            </w:r>
            <w:proofErr w:type="spellStart"/>
            <w:r w:rsidRPr="00D117F0">
              <w:rPr>
                <w:i/>
                <w:iCs/>
                <w:color w:val="auto"/>
              </w:rPr>
              <w:t>аудировании</w:t>
            </w:r>
            <w:proofErr w:type="spellEnd"/>
            <w:r w:rsidRPr="00D117F0">
              <w:rPr>
                <w:i/>
                <w:iCs/>
                <w:color w:val="auto"/>
              </w:rPr>
              <w:t xml:space="preserve"> – языковая дога</w:t>
            </w:r>
            <w:r w:rsidRPr="00D117F0">
              <w:rPr>
                <w:i/>
                <w:iCs/>
                <w:color w:val="auto"/>
              </w:rPr>
              <w:t>д</w:t>
            </w:r>
            <w:r w:rsidRPr="00D117F0">
              <w:rPr>
                <w:i/>
                <w:iCs/>
                <w:color w:val="auto"/>
              </w:rPr>
              <w:t>ка;</w:t>
            </w:r>
          </w:p>
          <w:p w14:paraId="41A81105" w14:textId="77777777" w:rsidR="00D117F0" w:rsidRPr="00D117F0" w:rsidRDefault="00D117F0" w:rsidP="00D117F0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D117F0">
              <w:rPr>
                <w:i/>
                <w:iCs/>
                <w:color w:val="auto"/>
              </w:rPr>
              <w:t>•</w:t>
            </w:r>
            <w:r w:rsidRPr="00D117F0">
              <w:rPr>
                <w:i/>
                <w:iCs/>
                <w:color w:val="auto"/>
              </w:rPr>
              <w:tab/>
              <w:t xml:space="preserve">навыками ведения диалога, </w:t>
            </w:r>
            <w:proofErr w:type="spellStart"/>
            <w:r w:rsidRPr="00D117F0">
              <w:rPr>
                <w:i/>
                <w:iCs/>
                <w:color w:val="auto"/>
              </w:rPr>
              <w:t>полилога</w:t>
            </w:r>
            <w:proofErr w:type="spellEnd"/>
            <w:r w:rsidRPr="00D117F0">
              <w:rPr>
                <w:i/>
                <w:iCs/>
                <w:color w:val="auto"/>
              </w:rPr>
              <w:t>.</w:t>
            </w:r>
          </w:p>
          <w:p w14:paraId="1CC557D5" w14:textId="6B422ACF" w:rsidR="0065142A" w:rsidRPr="00731E36" w:rsidRDefault="0065142A" w:rsidP="001F2D4E">
            <w:pPr>
              <w:pStyle w:val="Default"/>
              <w:jc w:val="both"/>
              <w:rPr>
                <w:i/>
                <w:iCs/>
                <w:color w:val="auto"/>
              </w:rPr>
            </w:pPr>
          </w:p>
        </w:tc>
      </w:tr>
    </w:tbl>
    <w:p w14:paraId="4A7F1E2E" w14:textId="348EBFD7" w:rsidR="00DD237B" w:rsidRDefault="00DD237B" w:rsidP="004071E6">
      <w:pPr>
        <w:ind w:left="360"/>
      </w:pPr>
    </w:p>
    <w:p w14:paraId="67F121C1" w14:textId="77777777" w:rsidR="00F12A01" w:rsidRDefault="00F12A01" w:rsidP="00F12A01">
      <w:pPr>
        <w:ind w:left="360"/>
        <w:rPr>
          <w:b/>
          <w:i/>
          <w:color w:val="FF0000"/>
        </w:rPr>
      </w:pPr>
    </w:p>
    <w:p w14:paraId="5A54591C" w14:textId="77777777" w:rsidR="00731E36" w:rsidRDefault="00731E36">
      <w:pPr>
        <w:spacing w:after="200" w:line="276" w:lineRule="auto"/>
        <w:rPr>
          <w:rFonts w:asciiTheme="majorHAnsi" w:eastAsiaTheme="majorEastAsia" w:hAnsiTheme="majorHAnsi" w:cstheme="majorBidi"/>
          <w:color w:val="243F60" w:themeColor="accent1" w:themeShade="7F"/>
        </w:rPr>
      </w:pPr>
      <w:bookmarkStart w:id="3" w:name="_Toc536190134"/>
      <w:r>
        <w:br w:type="page"/>
      </w:r>
    </w:p>
    <w:p w14:paraId="28A8E340" w14:textId="0B586CD8" w:rsidR="00F12A01" w:rsidRPr="00F12A01" w:rsidRDefault="008C14E1" w:rsidP="00BC7966">
      <w:pPr>
        <w:pStyle w:val="3"/>
        <w:numPr>
          <w:ilvl w:val="0"/>
          <w:numId w:val="9"/>
        </w:numPr>
      </w:pPr>
      <w:r>
        <w:lastRenderedPageBreak/>
        <w:t>Описание показателей и критериев оценивания</w:t>
      </w:r>
      <w:bookmarkEnd w:id="3"/>
      <w:r>
        <w:t xml:space="preserve"> </w:t>
      </w:r>
      <w:r w:rsidR="00F12A01" w:rsidRPr="00F12A01">
        <w:t xml:space="preserve"> </w:t>
      </w:r>
    </w:p>
    <w:p w14:paraId="6362795D" w14:textId="680E915C" w:rsidR="00DD237B" w:rsidRDefault="00DD237B">
      <w:pPr>
        <w:spacing w:after="200" w:line="276" w:lineRule="auto"/>
      </w:pPr>
    </w:p>
    <w:p w14:paraId="2F14C91D" w14:textId="77777777" w:rsidR="00DD237B" w:rsidRDefault="00DD237B" w:rsidP="004071E6">
      <w:pPr>
        <w:ind w:left="360"/>
        <w:sectPr w:rsidR="00DD237B" w:rsidSect="00731E36">
          <w:head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6653AD4" w14:textId="400FD553" w:rsidR="0065142A" w:rsidRPr="00CA688B" w:rsidRDefault="008C14E1" w:rsidP="004071E6">
      <w:pPr>
        <w:ind w:left="360"/>
        <w:rPr>
          <w:color w:val="404040" w:themeColor="text1" w:themeTint="BF"/>
        </w:rPr>
      </w:pPr>
      <w:r w:rsidRPr="00CA688B">
        <w:rPr>
          <w:color w:val="404040" w:themeColor="text1" w:themeTint="BF"/>
        </w:rPr>
        <w:lastRenderedPageBreak/>
        <w:t>Очная форма обучения</w:t>
      </w:r>
      <w:r w:rsidR="00CA688B" w:rsidRPr="00CA688B">
        <w:rPr>
          <w:color w:val="404040" w:themeColor="text1" w:themeTint="BF"/>
        </w:rPr>
        <w:tab/>
      </w:r>
      <w:r w:rsidR="00CA688B" w:rsidRPr="00CA688B">
        <w:rPr>
          <w:color w:val="404040" w:themeColor="text1" w:themeTint="BF"/>
        </w:rPr>
        <w:tab/>
      </w:r>
      <w:r w:rsidR="00CA688B" w:rsidRPr="00CA688B">
        <w:rPr>
          <w:color w:val="404040" w:themeColor="text1" w:themeTint="BF"/>
        </w:rPr>
        <w:tab/>
      </w:r>
    </w:p>
    <w:p w14:paraId="0B9E317D" w14:textId="438036A6" w:rsidR="00CA688B" w:rsidRPr="00CA688B" w:rsidRDefault="008C14E1" w:rsidP="004071E6">
      <w:pPr>
        <w:ind w:left="360"/>
        <w:rPr>
          <w:color w:val="404040" w:themeColor="text1" w:themeTint="BF"/>
        </w:rPr>
      </w:pPr>
      <w:r w:rsidRPr="00CA688B">
        <w:rPr>
          <w:color w:val="404040" w:themeColor="text1" w:themeTint="BF"/>
        </w:rPr>
        <w:t xml:space="preserve">Описание </w:t>
      </w:r>
      <w:r w:rsidR="00CA688B">
        <w:rPr>
          <w:color w:val="404040" w:themeColor="text1" w:themeTint="BF"/>
        </w:rPr>
        <w:t xml:space="preserve">средств, показателей, </w:t>
      </w:r>
      <w:r w:rsidRPr="00CA688B">
        <w:rPr>
          <w:color w:val="404040" w:themeColor="text1" w:themeTint="BF"/>
        </w:rPr>
        <w:t xml:space="preserve">критериев </w:t>
      </w:r>
      <w:r w:rsidR="00CA688B" w:rsidRPr="00CA688B">
        <w:rPr>
          <w:color w:val="404040" w:themeColor="text1" w:themeTint="BF"/>
        </w:rPr>
        <w:t xml:space="preserve">и шкал оценивания </w:t>
      </w:r>
      <w:proofErr w:type="spellStart"/>
      <w:r w:rsidRPr="00CA688B">
        <w:rPr>
          <w:color w:val="404040" w:themeColor="text1" w:themeTint="BF"/>
        </w:rPr>
        <w:t>оценивания</w:t>
      </w:r>
      <w:proofErr w:type="spellEnd"/>
      <w:r w:rsidRPr="00CA688B">
        <w:rPr>
          <w:color w:val="404040" w:themeColor="text1" w:themeTint="BF"/>
        </w:rPr>
        <w:t xml:space="preserve"> компетенций на </w:t>
      </w:r>
    </w:p>
    <w:p w14:paraId="1EC70753" w14:textId="5925C735" w:rsidR="008C14E1" w:rsidRPr="00CA688B" w:rsidRDefault="008C14E1" w:rsidP="004071E6">
      <w:pPr>
        <w:ind w:left="360"/>
        <w:rPr>
          <w:color w:val="404040" w:themeColor="text1" w:themeTint="BF"/>
        </w:rPr>
      </w:pPr>
      <w:r w:rsidRPr="00CA688B">
        <w:rPr>
          <w:color w:val="404040" w:themeColor="text1" w:themeTint="BF"/>
        </w:rPr>
        <w:t xml:space="preserve">различных этапах их формирования, описание </w:t>
      </w:r>
      <w:r w:rsidR="000050D6" w:rsidRPr="00CA688B">
        <w:rPr>
          <w:color w:val="404040" w:themeColor="text1" w:themeTint="BF"/>
        </w:rPr>
        <w:t>средств:</w:t>
      </w:r>
      <w:r w:rsidR="00CA688B" w:rsidRPr="00CA688B">
        <w:rPr>
          <w:color w:val="404040" w:themeColor="text1" w:themeTint="BF"/>
        </w:rPr>
        <w:tab/>
      </w:r>
      <w:r w:rsidR="00CA688B" w:rsidRPr="00CA688B">
        <w:rPr>
          <w:color w:val="404040" w:themeColor="text1" w:themeTint="BF"/>
        </w:rPr>
        <w:tab/>
      </w:r>
      <w:r w:rsidR="00CA688B" w:rsidRPr="00CA688B">
        <w:rPr>
          <w:color w:val="404040" w:themeColor="text1" w:themeTint="BF"/>
        </w:rPr>
        <w:tab/>
      </w:r>
      <w:r w:rsidR="00CA688B" w:rsidRPr="00CA688B">
        <w:rPr>
          <w:color w:val="404040" w:themeColor="text1" w:themeTint="BF"/>
        </w:rPr>
        <w:tab/>
      </w:r>
      <w:r w:rsidR="00CA688B" w:rsidRPr="00CA688B">
        <w:rPr>
          <w:color w:val="404040" w:themeColor="text1" w:themeTint="BF"/>
        </w:rPr>
        <w:tab/>
      </w:r>
      <w:r w:rsidR="00CA688B" w:rsidRPr="00CA688B">
        <w:rPr>
          <w:color w:val="404040" w:themeColor="text1" w:themeTint="BF"/>
        </w:rPr>
        <w:tab/>
      </w:r>
      <w:r w:rsidR="00E72206">
        <w:rPr>
          <w:color w:val="404040" w:themeColor="text1" w:themeTint="BF"/>
        </w:rPr>
        <w:tab/>
      </w:r>
      <w:r w:rsidR="00E72206">
        <w:rPr>
          <w:color w:val="404040" w:themeColor="text1" w:themeTint="BF"/>
        </w:rPr>
        <w:tab/>
      </w:r>
      <w:r w:rsidR="00E72206">
        <w:rPr>
          <w:color w:val="404040" w:themeColor="text1" w:themeTint="BF"/>
        </w:rPr>
        <w:tab/>
      </w:r>
      <w:r w:rsidR="00E72206">
        <w:rPr>
          <w:color w:val="404040" w:themeColor="text1" w:themeTint="BF"/>
        </w:rPr>
        <w:tab/>
      </w:r>
      <w:r w:rsidR="00CA688B" w:rsidRPr="00CA688B">
        <w:rPr>
          <w:color w:val="404040" w:themeColor="text1" w:themeTint="BF"/>
        </w:rPr>
        <w:tab/>
        <w:t>Таблица 2</w:t>
      </w:r>
    </w:p>
    <w:tbl>
      <w:tblPr>
        <w:tblStyle w:val="af2"/>
        <w:tblW w:w="16160" w:type="dxa"/>
        <w:jc w:val="center"/>
        <w:tblLook w:val="04A0" w:firstRow="1" w:lastRow="0" w:firstColumn="1" w:lastColumn="0" w:noHBand="0" w:noVBand="1"/>
      </w:tblPr>
      <w:tblGrid>
        <w:gridCol w:w="1650"/>
        <w:gridCol w:w="1465"/>
        <w:gridCol w:w="2362"/>
        <w:gridCol w:w="1771"/>
        <w:gridCol w:w="561"/>
        <w:gridCol w:w="787"/>
        <w:gridCol w:w="1619"/>
        <w:gridCol w:w="1817"/>
        <w:gridCol w:w="1784"/>
        <w:gridCol w:w="2344"/>
      </w:tblGrid>
      <w:tr w:rsidR="00FE7D46" w:rsidRPr="00085128" w14:paraId="6DBAC683" w14:textId="77777777" w:rsidTr="00315F78">
        <w:trPr>
          <w:tblHeader/>
          <w:jc w:val="center"/>
        </w:trPr>
        <w:tc>
          <w:tcPr>
            <w:tcW w:w="1564" w:type="dxa"/>
            <w:shd w:val="clear" w:color="auto" w:fill="F2F2F2" w:themeFill="background1" w:themeFillShade="F2"/>
          </w:tcPr>
          <w:p w14:paraId="61C58953" w14:textId="6DD82B33" w:rsidR="00FE7D46" w:rsidRPr="00085128" w:rsidRDefault="00FE7D46" w:rsidP="00315F78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Код и наимен</w:t>
            </w:r>
            <w:r w:rsidRPr="00085128">
              <w:rPr>
                <w:sz w:val="20"/>
                <w:szCs w:val="20"/>
              </w:rPr>
              <w:t>о</w:t>
            </w:r>
            <w:r w:rsidRPr="00085128">
              <w:rPr>
                <w:sz w:val="20"/>
                <w:szCs w:val="20"/>
              </w:rPr>
              <w:t>вание комп</w:t>
            </w:r>
            <w:r w:rsidRPr="00085128">
              <w:rPr>
                <w:sz w:val="20"/>
                <w:szCs w:val="20"/>
              </w:rPr>
              <w:t>е</w:t>
            </w:r>
            <w:r w:rsidRPr="00085128">
              <w:rPr>
                <w:sz w:val="20"/>
                <w:szCs w:val="20"/>
              </w:rPr>
              <w:t>тенции</w:t>
            </w:r>
          </w:p>
        </w:tc>
        <w:tc>
          <w:tcPr>
            <w:tcW w:w="1125" w:type="dxa"/>
            <w:shd w:val="clear" w:color="auto" w:fill="F2F2F2" w:themeFill="background1" w:themeFillShade="F2"/>
          </w:tcPr>
          <w:p w14:paraId="4DFA3FDD" w14:textId="77777777" w:rsidR="00FE7D46" w:rsidRDefault="00FE7D4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 xml:space="preserve">Наименование части </w:t>
            </w:r>
          </w:p>
          <w:p w14:paraId="72320DCA" w14:textId="053E6310" w:rsidR="00FE7D46" w:rsidRPr="00085128" w:rsidRDefault="00FE7D46" w:rsidP="00315F78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компетенции, формируемой дисциплиной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0547FA05" w14:textId="298AB3BF" w:rsidR="00FE7D46" w:rsidRPr="00085128" w:rsidRDefault="00FE7D46" w:rsidP="00315F78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Индикаторы достижения части компетенции, с</w:t>
            </w:r>
            <w:r w:rsidRPr="00085128">
              <w:rPr>
                <w:sz w:val="20"/>
                <w:szCs w:val="20"/>
              </w:rPr>
              <w:t>о</w:t>
            </w:r>
            <w:r w:rsidRPr="00085128">
              <w:rPr>
                <w:sz w:val="20"/>
                <w:szCs w:val="20"/>
              </w:rPr>
              <w:t>отнесенные с дисципл</w:t>
            </w:r>
            <w:r w:rsidRPr="00085128">
              <w:rPr>
                <w:sz w:val="20"/>
                <w:szCs w:val="20"/>
              </w:rPr>
              <w:t>и</w:t>
            </w:r>
            <w:r w:rsidRPr="00085128">
              <w:rPr>
                <w:sz w:val="20"/>
                <w:szCs w:val="20"/>
              </w:rPr>
              <w:t>ной – результаты изуч</w:t>
            </w:r>
            <w:r w:rsidRPr="00085128">
              <w:rPr>
                <w:sz w:val="20"/>
                <w:szCs w:val="20"/>
              </w:rPr>
              <w:t>е</w:t>
            </w:r>
            <w:r w:rsidRPr="00085128">
              <w:rPr>
                <w:sz w:val="20"/>
                <w:szCs w:val="20"/>
              </w:rPr>
              <w:t>ния дисциплины</w:t>
            </w:r>
            <w:r>
              <w:rPr>
                <w:sz w:val="20"/>
                <w:szCs w:val="20"/>
              </w:rPr>
              <w:t xml:space="preserve"> (по этапам формирования знания, умения и навыка и (или) опыта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4F3A34" w14:textId="784253A6" w:rsidR="00FE7D46" w:rsidRPr="00085128" w:rsidRDefault="00FE7D4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Раздел дисципл</w:t>
            </w:r>
            <w:r w:rsidRPr="00085128">
              <w:rPr>
                <w:sz w:val="20"/>
                <w:szCs w:val="20"/>
              </w:rPr>
              <w:t>и</w:t>
            </w:r>
            <w:r w:rsidRPr="00085128">
              <w:rPr>
                <w:sz w:val="20"/>
                <w:szCs w:val="20"/>
              </w:rPr>
              <w:t>ны</w:t>
            </w:r>
          </w:p>
          <w:p w14:paraId="3B78B30F" w14:textId="77777777" w:rsidR="00FE7D46" w:rsidRPr="00085128" w:rsidRDefault="00FE7D46" w:rsidP="00F96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shd w:val="clear" w:color="auto" w:fill="F2F2F2" w:themeFill="background1" w:themeFillShade="F2"/>
          </w:tcPr>
          <w:p w14:paraId="207A1BF2" w14:textId="77777777" w:rsidR="00FE7D46" w:rsidRPr="00085128" w:rsidRDefault="00FE7D4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семестр/</w:t>
            </w:r>
          </w:p>
          <w:p w14:paraId="3DA8C55D" w14:textId="77777777" w:rsidR="00FE7D46" w:rsidRDefault="00FE7D4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неделя</w:t>
            </w:r>
          </w:p>
          <w:p w14:paraId="078ED00F" w14:textId="7D745C10" w:rsidR="00D52C6B" w:rsidRPr="00085128" w:rsidRDefault="00D52C6B" w:rsidP="00315F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ствии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CD08B52" w14:textId="77777777" w:rsidR="00FE7D46" w:rsidRPr="00085128" w:rsidRDefault="00FE7D4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Вид аттестации (текущая, тек</w:t>
            </w:r>
            <w:r w:rsidRPr="00085128">
              <w:rPr>
                <w:sz w:val="20"/>
                <w:szCs w:val="20"/>
              </w:rPr>
              <w:t>у</w:t>
            </w:r>
            <w:r w:rsidRPr="00085128">
              <w:rPr>
                <w:sz w:val="20"/>
                <w:szCs w:val="20"/>
              </w:rPr>
              <w:t>щая-рубежная, промежуточная)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5290D5D8" w14:textId="77777777" w:rsidR="00D52C6B" w:rsidRDefault="00FE7D46" w:rsidP="00D52C6B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Средство оцен</w:t>
            </w:r>
            <w:r w:rsidRPr="00085128">
              <w:rPr>
                <w:sz w:val="20"/>
                <w:szCs w:val="20"/>
              </w:rPr>
              <w:t>и</w:t>
            </w:r>
            <w:r w:rsidRPr="00085128">
              <w:rPr>
                <w:sz w:val="20"/>
                <w:szCs w:val="20"/>
              </w:rPr>
              <w:t>вания достижения</w:t>
            </w:r>
          </w:p>
          <w:p w14:paraId="377D8149" w14:textId="2F1C17D1" w:rsidR="00D52C6B" w:rsidRPr="00085128" w:rsidRDefault="00FE7D46" w:rsidP="00315F78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 xml:space="preserve"> </w:t>
            </w:r>
            <w:r w:rsidR="00D52C6B">
              <w:rPr>
                <w:sz w:val="20"/>
                <w:szCs w:val="20"/>
              </w:rPr>
              <w:t>к</w:t>
            </w:r>
            <w:r w:rsidRPr="00085128">
              <w:rPr>
                <w:sz w:val="20"/>
                <w:szCs w:val="20"/>
              </w:rPr>
              <w:t>омпетенции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64D5A5B5" w14:textId="77777777" w:rsidR="00FE7D46" w:rsidRPr="00085128" w:rsidRDefault="00FE7D4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Показатель оц</w:t>
            </w:r>
            <w:r w:rsidRPr="00085128">
              <w:rPr>
                <w:sz w:val="20"/>
                <w:szCs w:val="20"/>
              </w:rPr>
              <w:t>е</w:t>
            </w:r>
            <w:r w:rsidRPr="00085128">
              <w:rPr>
                <w:sz w:val="20"/>
                <w:szCs w:val="20"/>
              </w:rPr>
              <w:t>нивания</w:t>
            </w:r>
          </w:p>
        </w:tc>
        <w:tc>
          <w:tcPr>
            <w:tcW w:w="2688" w:type="dxa"/>
            <w:shd w:val="clear" w:color="auto" w:fill="F2F2F2" w:themeFill="background1" w:themeFillShade="F2"/>
          </w:tcPr>
          <w:p w14:paraId="734308F0" w14:textId="77777777" w:rsidR="00FE7D46" w:rsidRPr="00085128" w:rsidRDefault="00FE7D4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EF79EB" w:rsidRPr="00085128" w14:paraId="48C026DC" w14:textId="77777777" w:rsidTr="00EF79EB">
        <w:trPr>
          <w:jc w:val="center"/>
        </w:trPr>
        <w:tc>
          <w:tcPr>
            <w:tcW w:w="1564" w:type="dxa"/>
            <w:vMerge w:val="restart"/>
          </w:tcPr>
          <w:p w14:paraId="10C852A3" w14:textId="18EE8B48" w:rsidR="00EF79EB" w:rsidRPr="007C5222" w:rsidRDefault="00D117F0" w:rsidP="00F96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УК-4</w:t>
            </w:r>
            <w:r w:rsidR="007C5222" w:rsidRPr="007C5222">
              <w:rPr>
                <w:sz w:val="20"/>
                <w:szCs w:val="20"/>
              </w:rPr>
              <w:t>- спосо</w:t>
            </w:r>
            <w:r w:rsidR="007C5222" w:rsidRPr="007C5222">
              <w:rPr>
                <w:sz w:val="20"/>
                <w:szCs w:val="20"/>
              </w:rPr>
              <w:t>б</w:t>
            </w:r>
            <w:r w:rsidR="007C5222" w:rsidRPr="007C5222">
              <w:rPr>
                <w:sz w:val="20"/>
                <w:szCs w:val="20"/>
              </w:rPr>
              <w:t>ностью к ко</w:t>
            </w:r>
            <w:r w:rsidR="007C5222" w:rsidRPr="007C5222">
              <w:rPr>
                <w:sz w:val="20"/>
                <w:szCs w:val="20"/>
              </w:rPr>
              <w:t>м</w:t>
            </w:r>
            <w:r w:rsidR="007C5222" w:rsidRPr="007C5222">
              <w:rPr>
                <w:sz w:val="20"/>
                <w:szCs w:val="20"/>
              </w:rPr>
              <w:t>муникации в устной и пис</w:t>
            </w:r>
            <w:r w:rsidR="007C5222" w:rsidRPr="007C5222">
              <w:rPr>
                <w:sz w:val="20"/>
                <w:szCs w:val="20"/>
              </w:rPr>
              <w:t>ь</w:t>
            </w:r>
            <w:r w:rsidR="007C5222" w:rsidRPr="007C5222">
              <w:rPr>
                <w:sz w:val="20"/>
                <w:szCs w:val="20"/>
              </w:rPr>
              <w:t>менной формах на русском и иностранном языках для р</w:t>
            </w:r>
            <w:r w:rsidR="007C5222" w:rsidRPr="007C5222">
              <w:rPr>
                <w:sz w:val="20"/>
                <w:szCs w:val="20"/>
              </w:rPr>
              <w:t>е</w:t>
            </w:r>
            <w:r w:rsidR="007C5222" w:rsidRPr="007C5222">
              <w:rPr>
                <w:sz w:val="20"/>
                <w:szCs w:val="20"/>
              </w:rPr>
              <w:t>шения задач межличностного и межкульту</w:t>
            </w:r>
            <w:r w:rsidR="007C5222" w:rsidRPr="007C5222">
              <w:rPr>
                <w:sz w:val="20"/>
                <w:szCs w:val="20"/>
              </w:rPr>
              <w:t>р</w:t>
            </w:r>
            <w:r w:rsidR="007C5222" w:rsidRPr="007C5222">
              <w:rPr>
                <w:sz w:val="20"/>
                <w:szCs w:val="20"/>
              </w:rPr>
              <w:t>ного взаимоде</w:t>
            </w:r>
            <w:r w:rsidR="007C5222" w:rsidRPr="007C5222">
              <w:rPr>
                <w:sz w:val="20"/>
                <w:szCs w:val="20"/>
              </w:rPr>
              <w:t>й</w:t>
            </w:r>
            <w:r w:rsidR="007C5222" w:rsidRPr="007C5222">
              <w:rPr>
                <w:sz w:val="20"/>
                <w:szCs w:val="20"/>
              </w:rPr>
              <w:t>ствия.</w:t>
            </w:r>
          </w:p>
        </w:tc>
        <w:tc>
          <w:tcPr>
            <w:tcW w:w="1125" w:type="dxa"/>
            <w:vMerge w:val="restart"/>
          </w:tcPr>
          <w:p w14:paraId="7016FEFE" w14:textId="4EF54298" w:rsidR="00EF79EB" w:rsidRPr="007C5222" w:rsidRDefault="00D117F0" w:rsidP="00F96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УК-4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3D4156ED" w14:textId="58ECBA22" w:rsidR="00EF79EB" w:rsidRPr="007C5222" w:rsidRDefault="007C5222" w:rsidP="00A87CC7">
            <w:pPr>
              <w:rPr>
                <w:sz w:val="20"/>
                <w:szCs w:val="20"/>
              </w:rPr>
            </w:pPr>
            <w:r w:rsidRPr="007C5222">
              <w:rPr>
                <w:sz w:val="20"/>
                <w:szCs w:val="20"/>
              </w:rPr>
              <w:t>Знать: о сущности языка как универсальной зн</w:t>
            </w:r>
            <w:r w:rsidRPr="007C5222">
              <w:rPr>
                <w:sz w:val="20"/>
                <w:szCs w:val="20"/>
              </w:rPr>
              <w:t>а</w:t>
            </w:r>
            <w:r w:rsidRPr="007C5222">
              <w:rPr>
                <w:sz w:val="20"/>
                <w:szCs w:val="20"/>
              </w:rPr>
              <w:t>ковой системе, явля</w:t>
            </w:r>
            <w:r w:rsidRPr="007C5222">
              <w:rPr>
                <w:sz w:val="20"/>
                <w:szCs w:val="20"/>
              </w:rPr>
              <w:t>ю</w:t>
            </w:r>
            <w:r w:rsidRPr="007C5222">
              <w:rPr>
                <w:sz w:val="20"/>
                <w:szCs w:val="20"/>
              </w:rPr>
              <w:t>щейся орудием выраж</w:t>
            </w:r>
            <w:r w:rsidRPr="007C5222">
              <w:rPr>
                <w:sz w:val="20"/>
                <w:szCs w:val="20"/>
              </w:rPr>
              <w:t>е</w:t>
            </w:r>
            <w:r w:rsidRPr="007C5222">
              <w:rPr>
                <w:sz w:val="20"/>
                <w:szCs w:val="20"/>
              </w:rPr>
              <w:t>ния мыслей, чувств, в</w:t>
            </w:r>
            <w:r w:rsidRPr="007C5222">
              <w:rPr>
                <w:sz w:val="20"/>
                <w:szCs w:val="20"/>
              </w:rPr>
              <w:t>о</w:t>
            </w:r>
            <w:r w:rsidRPr="007C5222">
              <w:rPr>
                <w:sz w:val="20"/>
                <w:szCs w:val="20"/>
              </w:rPr>
              <w:t>леизъявлений и служ</w:t>
            </w:r>
            <w:r w:rsidRPr="007C5222">
              <w:rPr>
                <w:sz w:val="20"/>
                <w:szCs w:val="20"/>
              </w:rPr>
              <w:t>а</w:t>
            </w:r>
            <w:r w:rsidRPr="007C5222">
              <w:rPr>
                <w:sz w:val="20"/>
                <w:szCs w:val="20"/>
              </w:rPr>
              <w:t>щей важнейшим сре</w:t>
            </w:r>
            <w:r w:rsidRPr="007C5222">
              <w:rPr>
                <w:sz w:val="20"/>
                <w:szCs w:val="20"/>
              </w:rPr>
              <w:t>д</w:t>
            </w:r>
            <w:r w:rsidRPr="007C5222">
              <w:rPr>
                <w:sz w:val="20"/>
                <w:szCs w:val="20"/>
              </w:rPr>
              <w:t>ством общения людей, их взаимодействия; о связи языка и общества, о роли языка в развитии культуры и в становл</w:t>
            </w:r>
            <w:r w:rsidRPr="007C5222">
              <w:rPr>
                <w:sz w:val="20"/>
                <w:szCs w:val="20"/>
              </w:rPr>
              <w:t>е</w:t>
            </w:r>
            <w:r w:rsidRPr="007C5222">
              <w:rPr>
                <w:sz w:val="20"/>
                <w:szCs w:val="20"/>
              </w:rPr>
              <w:t>нии личности;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0974B" w14:textId="39E33320" w:rsidR="00EF79EB" w:rsidRPr="00731E36" w:rsidRDefault="00EF79EB" w:rsidP="00CB6E54">
            <w:pPr>
              <w:rPr>
                <w:sz w:val="20"/>
                <w:szCs w:val="20"/>
              </w:rPr>
            </w:pPr>
            <w:r w:rsidRPr="00731E36">
              <w:rPr>
                <w:sz w:val="20"/>
                <w:szCs w:val="20"/>
              </w:rPr>
              <w:t>Дисциплина «Русский язык</w:t>
            </w:r>
            <w:r w:rsidR="007C5222">
              <w:rPr>
                <w:sz w:val="20"/>
                <w:szCs w:val="20"/>
              </w:rPr>
              <w:t xml:space="preserve"> и культура речи</w:t>
            </w:r>
            <w:r w:rsidRPr="00731E36">
              <w:rPr>
                <w:sz w:val="20"/>
                <w:szCs w:val="20"/>
              </w:rPr>
              <w:t xml:space="preserve">» </w:t>
            </w:r>
            <w:r w:rsidRPr="00731E36">
              <w:rPr>
                <w:rFonts w:eastAsiaTheme="minorEastAsia"/>
                <w:sz w:val="20"/>
                <w:szCs w:val="20"/>
              </w:rPr>
              <w:t>относится к баз</w:t>
            </w:r>
            <w:r w:rsidRPr="00731E36">
              <w:rPr>
                <w:rFonts w:eastAsiaTheme="minorEastAsia"/>
                <w:sz w:val="20"/>
                <w:szCs w:val="20"/>
              </w:rPr>
              <w:t>о</w:t>
            </w:r>
            <w:r w:rsidRPr="00731E36">
              <w:rPr>
                <w:rFonts w:eastAsiaTheme="minorEastAsia"/>
                <w:sz w:val="20"/>
                <w:szCs w:val="20"/>
              </w:rPr>
              <w:t>вой части, фо</w:t>
            </w:r>
            <w:r w:rsidRPr="00731E36">
              <w:rPr>
                <w:rFonts w:eastAsiaTheme="minorEastAsia"/>
                <w:sz w:val="20"/>
                <w:szCs w:val="20"/>
              </w:rPr>
              <w:t>р</w:t>
            </w:r>
            <w:r w:rsidRPr="00731E36">
              <w:rPr>
                <w:rFonts w:eastAsiaTheme="minorEastAsia"/>
                <w:sz w:val="20"/>
                <w:szCs w:val="20"/>
              </w:rPr>
              <w:t>мируемой учас</w:t>
            </w:r>
            <w:r w:rsidRPr="00731E36">
              <w:rPr>
                <w:rFonts w:eastAsiaTheme="minorEastAsia"/>
                <w:sz w:val="20"/>
                <w:szCs w:val="20"/>
              </w:rPr>
              <w:t>т</w:t>
            </w:r>
            <w:r w:rsidRPr="00731E36">
              <w:rPr>
                <w:rFonts w:eastAsiaTheme="minorEastAsia"/>
                <w:sz w:val="20"/>
                <w:szCs w:val="20"/>
              </w:rPr>
              <w:t>никами образов</w:t>
            </w:r>
            <w:r w:rsidRPr="00731E36">
              <w:rPr>
                <w:rFonts w:eastAsiaTheme="minorEastAsia"/>
                <w:sz w:val="20"/>
                <w:szCs w:val="20"/>
              </w:rPr>
              <w:t>а</w:t>
            </w:r>
            <w:r w:rsidRPr="00731E36">
              <w:rPr>
                <w:rFonts w:eastAsiaTheme="minorEastAsia"/>
                <w:sz w:val="20"/>
                <w:szCs w:val="20"/>
              </w:rPr>
              <w:t>тельных отнош</w:t>
            </w:r>
            <w:r w:rsidRPr="00731E36">
              <w:rPr>
                <w:rFonts w:eastAsiaTheme="minorEastAsia"/>
                <w:sz w:val="20"/>
                <w:szCs w:val="20"/>
              </w:rPr>
              <w:t>е</w:t>
            </w:r>
            <w:r w:rsidRPr="00731E36">
              <w:rPr>
                <w:rFonts w:eastAsiaTheme="minorEastAsia"/>
                <w:sz w:val="20"/>
                <w:szCs w:val="20"/>
              </w:rPr>
              <w:t xml:space="preserve">ний, реализуется в </w:t>
            </w:r>
            <w:r w:rsidR="00CB6E54">
              <w:rPr>
                <w:rFonts w:eastAsiaTheme="minorEastAsia"/>
                <w:sz w:val="20"/>
                <w:szCs w:val="20"/>
              </w:rPr>
              <w:t>первом и вт</w:t>
            </w:r>
            <w:r w:rsidR="00CB6E54">
              <w:rPr>
                <w:rFonts w:eastAsiaTheme="minorEastAsia"/>
                <w:sz w:val="20"/>
                <w:szCs w:val="20"/>
              </w:rPr>
              <w:t>о</w:t>
            </w:r>
            <w:r w:rsidR="00CB6E54">
              <w:rPr>
                <w:rFonts w:eastAsiaTheme="minorEastAsia"/>
                <w:sz w:val="20"/>
                <w:szCs w:val="20"/>
              </w:rPr>
              <w:t>ром</w:t>
            </w:r>
            <w:r w:rsidRPr="00731E36">
              <w:rPr>
                <w:rFonts w:eastAsiaTheme="minorEastAsia"/>
                <w:sz w:val="20"/>
                <w:szCs w:val="20"/>
              </w:rPr>
              <w:t xml:space="preserve"> семестр</w:t>
            </w:r>
            <w:r w:rsidR="00CB6E54">
              <w:rPr>
                <w:rFonts w:eastAsiaTheme="minorEastAsia"/>
                <w:sz w:val="20"/>
                <w:szCs w:val="20"/>
              </w:rPr>
              <w:t>ах</w:t>
            </w:r>
            <w:r w:rsidRPr="00731E36">
              <w:rPr>
                <w:rFonts w:eastAsiaTheme="minorEastAsia"/>
                <w:sz w:val="20"/>
                <w:szCs w:val="20"/>
              </w:rPr>
              <w:t>, промежуточная аттестация пр</w:t>
            </w:r>
            <w:r w:rsidRPr="00731E36">
              <w:rPr>
                <w:rFonts w:eastAsiaTheme="minorEastAsia"/>
                <w:sz w:val="20"/>
                <w:szCs w:val="20"/>
              </w:rPr>
              <w:t>о</w:t>
            </w:r>
            <w:r w:rsidRPr="00731E36">
              <w:rPr>
                <w:rFonts w:eastAsiaTheme="minorEastAsia"/>
                <w:sz w:val="20"/>
                <w:szCs w:val="20"/>
              </w:rPr>
              <w:t>водится в форме</w:t>
            </w:r>
            <w:r w:rsidRPr="00731E36">
              <w:rPr>
                <w:rFonts w:eastAsiaTheme="minorEastAsia"/>
                <w:i/>
                <w:sz w:val="20"/>
                <w:szCs w:val="20"/>
              </w:rPr>
              <w:t xml:space="preserve"> </w:t>
            </w:r>
            <w:r w:rsidRPr="00731E36">
              <w:rPr>
                <w:rFonts w:eastAsiaTheme="minorEastAsia"/>
                <w:sz w:val="20"/>
                <w:szCs w:val="20"/>
              </w:rPr>
              <w:t>зачета</w:t>
            </w:r>
            <w:r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14:paraId="27A8DFE1" w14:textId="5235F11A" w:rsidR="00EF79EB" w:rsidRPr="00085128" w:rsidRDefault="00EF79EB" w:rsidP="00F96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719" w:type="dxa"/>
          </w:tcPr>
          <w:p w14:paraId="14A18718" w14:textId="1C0B2841" w:rsidR="00EF79EB" w:rsidRPr="00085128" w:rsidRDefault="00EF79EB" w:rsidP="00731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1-17</w:t>
            </w:r>
          </w:p>
        </w:tc>
        <w:tc>
          <w:tcPr>
            <w:tcW w:w="1134" w:type="dxa"/>
          </w:tcPr>
          <w:p w14:paraId="13C85AB8" w14:textId="77777777" w:rsidR="00EF79EB" w:rsidRPr="00085128" w:rsidRDefault="00EF79EB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текущая</w:t>
            </w:r>
          </w:p>
        </w:tc>
        <w:tc>
          <w:tcPr>
            <w:tcW w:w="2127" w:type="dxa"/>
          </w:tcPr>
          <w:p w14:paraId="084D04C3" w14:textId="0FCDA7C0" w:rsidR="00EF79EB" w:rsidRPr="00EF79EB" w:rsidRDefault="00EF79EB" w:rsidP="00731E36">
            <w:pPr>
              <w:widowControl w:val="0"/>
              <w:contextualSpacing/>
              <w:rPr>
                <w:sz w:val="20"/>
                <w:lang w:eastAsia="ar-SA"/>
              </w:rPr>
            </w:pPr>
            <w:r w:rsidRPr="00EF79EB">
              <w:rPr>
                <w:sz w:val="20"/>
                <w:lang w:eastAsia="ar-SA"/>
              </w:rPr>
              <w:t>Работа в семина</w:t>
            </w:r>
            <w:r w:rsidRPr="00EF79EB">
              <w:rPr>
                <w:sz w:val="20"/>
                <w:lang w:eastAsia="ar-SA"/>
              </w:rPr>
              <w:t>р</w:t>
            </w:r>
            <w:r w:rsidRPr="00EF79EB">
              <w:rPr>
                <w:sz w:val="20"/>
                <w:lang w:eastAsia="ar-SA"/>
              </w:rPr>
              <w:t>ской группе, ди</w:t>
            </w:r>
            <w:r w:rsidRPr="00EF79EB">
              <w:rPr>
                <w:sz w:val="20"/>
                <w:lang w:eastAsia="ar-SA"/>
              </w:rPr>
              <w:t>с</w:t>
            </w:r>
            <w:r w:rsidRPr="00EF79EB">
              <w:rPr>
                <w:sz w:val="20"/>
                <w:lang w:eastAsia="ar-SA"/>
              </w:rPr>
              <w:t>куссии, коллокв</w:t>
            </w:r>
            <w:r w:rsidRPr="00EF79EB">
              <w:rPr>
                <w:sz w:val="20"/>
                <w:lang w:eastAsia="ar-SA"/>
              </w:rPr>
              <w:t>и</w:t>
            </w:r>
            <w:r w:rsidRPr="00EF79EB">
              <w:rPr>
                <w:sz w:val="20"/>
                <w:lang w:eastAsia="ar-SA"/>
              </w:rPr>
              <w:t>умы и круглые столы.</w:t>
            </w:r>
          </w:p>
        </w:tc>
        <w:tc>
          <w:tcPr>
            <w:tcW w:w="1842" w:type="dxa"/>
          </w:tcPr>
          <w:p w14:paraId="0DBC5DFF" w14:textId="77777777" w:rsidR="00EF79EB" w:rsidRPr="00731E36" w:rsidRDefault="00EF79EB" w:rsidP="00F96A39">
            <w:pPr>
              <w:rPr>
                <w:sz w:val="20"/>
                <w:szCs w:val="20"/>
              </w:rPr>
            </w:pPr>
            <w:r w:rsidRPr="00731E36">
              <w:rPr>
                <w:sz w:val="20"/>
                <w:szCs w:val="20"/>
              </w:rPr>
              <w:t>Воспроизведение студентом теор</w:t>
            </w:r>
            <w:r w:rsidRPr="00731E36">
              <w:rPr>
                <w:sz w:val="20"/>
                <w:szCs w:val="20"/>
              </w:rPr>
              <w:t>е</w:t>
            </w:r>
            <w:r w:rsidRPr="00731E36">
              <w:rPr>
                <w:sz w:val="20"/>
                <w:szCs w:val="20"/>
              </w:rPr>
              <w:t>тического мат</w:t>
            </w:r>
            <w:r w:rsidRPr="00731E36">
              <w:rPr>
                <w:sz w:val="20"/>
                <w:szCs w:val="20"/>
              </w:rPr>
              <w:t>е</w:t>
            </w:r>
            <w:r w:rsidRPr="00731E36">
              <w:rPr>
                <w:sz w:val="20"/>
                <w:szCs w:val="20"/>
              </w:rPr>
              <w:t>риала по теме</w:t>
            </w:r>
          </w:p>
        </w:tc>
        <w:tc>
          <w:tcPr>
            <w:tcW w:w="2688" w:type="dxa"/>
          </w:tcPr>
          <w:p w14:paraId="0E6EB91C" w14:textId="77777777" w:rsidR="00EF79EB" w:rsidRPr="00731E36" w:rsidRDefault="00EF79EB" w:rsidP="00F96A39">
            <w:pPr>
              <w:rPr>
                <w:sz w:val="20"/>
                <w:szCs w:val="20"/>
              </w:rPr>
            </w:pPr>
            <w:r w:rsidRPr="00731E36">
              <w:rPr>
                <w:sz w:val="20"/>
                <w:szCs w:val="20"/>
              </w:rPr>
              <w:t>Критерии: полнота, с</w:t>
            </w:r>
            <w:r w:rsidRPr="00731E36">
              <w:rPr>
                <w:sz w:val="20"/>
                <w:szCs w:val="20"/>
              </w:rPr>
              <w:t>и</w:t>
            </w:r>
            <w:r w:rsidRPr="00731E36">
              <w:rPr>
                <w:sz w:val="20"/>
                <w:szCs w:val="20"/>
              </w:rPr>
              <w:t>стемность, прочность (по каждому критерию 0-1 балл)</w:t>
            </w:r>
          </w:p>
        </w:tc>
      </w:tr>
      <w:tr w:rsidR="00EF79EB" w:rsidRPr="00085128" w14:paraId="100E2610" w14:textId="77777777" w:rsidTr="00EF79EB">
        <w:trPr>
          <w:jc w:val="center"/>
        </w:trPr>
        <w:tc>
          <w:tcPr>
            <w:tcW w:w="1564" w:type="dxa"/>
            <w:vMerge/>
          </w:tcPr>
          <w:p w14:paraId="0E9FAEE6" w14:textId="77777777" w:rsidR="00EF79EB" w:rsidRPr="007C5222" w:rsidRDefault="00EF79EB" w:rsidP="00F96A39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14:paraId="1F057364" w14:textId="77777777" w:rsidR="00EF79EB" w:rsidRPr="007C5222" w:rsidRDefault="00EF79EB" w:rsidP="00F96A3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2F2881E5" w14:textId="2746A5D3" w:rsidR="00EF79EB" w:rsidRPr="007C5222" w:rsidRDefault="007C5222" w:rsidP="00F96A39">
            <w:pPr>
              <w:rPr>
                <w:sz w:val="20"/>
                <w:szCs w:val="20"/>
              </w:rPr>
            </w:pPr>
            <w:r w:rsidRPr="007C5222">
              <w:rPr>
                <w:sz w:val="20"/>
                <w:szCs w:val="20"/>
              </w:rPr>
              <w:t>Уметь: различать и пр</w:t>
            </w:r>
            <w:r w:rsidRPr="007C5222">
              <w:rPr>
                <w:sz w:val="20"/>
                <w:szCs w:val="20"/>
              </w:rPr>
              <w:t>и</w:t>
            </w:r>
            <w:r w:rsidRPr="007C5222">
              <w:rPr>
                <w:sz w:val="20"/>
                <w:szCs w:val="20"/>
              </w:rPr>
              <w:t>менять особенности о</w:t>
            </w:r>
            <w:r w:rsidRPr="007C5222">
              <w:rPr>
                <w:sz w:val="20"/>
                <w:szCs w:val="20"/>
              </w:rPr>
              <w:t>с</w:t>
            </w:r>
            <w:r w:rsidRPr="007C5222">
              <w:rPr>
                <w:sz w:val="20"/>
                <w:szCs w:val="20"/>
              </w:rPr>
              <w:t>новных функционал</w:t>
            </w:r>
            <w:r w:rsidRPr="007C5222">
              <w:rPr>
                <w:sz w:val="20"/>
                <w:szCs w:val="20"/>
              </w:rPr>
              <w:t>ь</w:t>
            </w:r>
            <w:r w:rsidRPr="007C5222">
              <w:rPr>
                <w:sz w:val="20"/>
                <w:szCs w:val="20"/>
              </w:rPr>
              <w:t>ных стилей русского языка; словари, а также словари трудностей, грамматические спр</w:t>
            </w:r>
            <w:r w:rsidRPr="007C5222">
              <w:rPr>
                <w:sz w:val="20"/>
                <w:szCs w:val="20"/>
              </w:rPr>
              <w:t>а</w:t>
            </w:r>
            <w:r w:rsidRPr="007C5222">
              <w:rPr>
                <w:sz w:val="20"/>
                <w:szCs w:val="20"/>
              </w:rPr>
              <w:t>вочники, толковые сл</w:t>
            </w:r>
            <w:r w:rsidRPr="007C5222">
              <w:rPr>
                <w:sz w:val="20"/>
                <w:szCs w:val="20"/>
              </w:rPr>
              <w:t>о</w:t>
            </w:r>
            <w:r w:rsidRPr="007C5222">
              <w:rPr>
                <w:sz w:val="20"/>
                <w:szCs w:val="20"/>
              </w:rPr>
              <w:t>вари, словари иностра</w:t>
            </w:r>
            <w:r w:rsidRPr="007C5222">
              <w:rPr>
                <w:sz w:val="20"/>
                <w:szCs w:val="20"/>
              </w:rPr>
              <w:t>н</w:t>
            </w:r>
            <w:r w:rsidRPr="007C5222">
              <w:rPr>
                <w:sz w:val="20"/>
                <w:szCs w:val="20"/>
              </w:rPr>
              <w:t>ных слов, словари син</w:t>
            </w:r>
            <w:r w:rsidRPr="007C5222">
              <w:rPr>
                <w:sz w:val="20"/>
                <w:szCs w:val="20"/>
              </w:rPr>
              <w:t>о</w:t>
            </w:r>
            <w:r w:rsidRPr="007C5222">
              <w:rPr>
                <w:sz w:val="20"/>
                <w:szCs w:val="20"/>
              </w:rPr>
              <w:t xml:space="preserve">нимов, фразеологизмов, </w:t>
            </w:r>
            <w:r w:rsidRPr="007C5222">
              <w:rPr>
                <w:sz w:val="20"/>
                <w:szCs w:val="20"/>
              </w:rPr>
              <w:lastRenderedPageBreak/>
              <w:t>пословиц и поговорок и т.д.).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BFB5E" w14:textId="77777777" w:rsidR="00EF79EB" w:rsidRPr="00085128" w:rsidRDefault="00EF79EB" w:rsidP="00F96A3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14:paraId="26B72270" w14:textId="4DB49879" w:rsidR="00EF79EB" w:rsidRPr="00085128" w:rsidRDefault="00EF79EB" w:rsidP="00F96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</w:tcPr>
          <w:p w14:paraId="5AB0DBA2" w14:textId="57AD22A3" w:rsidR="00EF79EB" w:rsidRPr="00085128" w:rsidRDefault="00EF79EB" w:rsidP="00F96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4DE6B17D" w14:textId="77777777" w:rsidR="00EF79EB" w:rsidRPr="00085128" w:rsidRDefault="00EF79EB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текущая-рубежная</w:t>
            </w:r>
          </w:p>
        </w:tc>
        <w:tc>
          <w:tcPr>
            <w:tcW w:w="2127" w:type="dxa"/>
          </w:tcPr>
          <w:p w14:paraId="2633E7DF" w14:textId="3EC298FF" w:rsidR="00EF79EB" w:rsidRPr="00FE7D46" w:rsidRDefault="00EF79EB" w:rsidP="00EF79EB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</w:rPr>
              <w:t>К</w:t>
            </w:r>
            <w:r w:rsidRPr="00EF79EB">
              <w:rPr>
                <w:sz w:val="20"/>
              </w:rPr>
              <w:t>онтроль в виде практических з</w:t>
            </w:r>
            <w:r w:rsidRPr="00EF79EB">
              <w:rPr>
                <w:sz w:val="20"/>
              </w:rPr>
              <w:t>а</w:t>
            </w:r>
            <w:r w:rsidRPr="00EF79EB">
              <w:rPr>
                <w:sz w:val="20"/>
              </w:rPr>
              <w:t>даний по про</w:t>
            </w:r>
            <w:r w:rsidRPr="00EF79EB">
              <w:rPr>
                <w:sz w:val="20"/>
              </w:rPr>
              <w:t>й</w:t>
            </w:r>
            <w:r w:rsidRPr="00EF79EB">
              <w:rPr>
                <w:sz w:val="20"/>
              </w:rPr>
              <w:t>денным темам.</w:t>
            </w:r>
          </w:p>
        </w:tc>
        <w:tc>
          <w:tcPr>
            <w:tcW w:w="1842" w:type="dxa"/>
          </w:tcPr>
          <w:p w14:paraId="30531939" w14:textId="1DA1B933" w:rsidR="00EF79EB" w:rsidRPr="00731E36" w:rsidRDefault="00EF79EB" w:rsidP="00EF79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Грамотный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бор </w:t>
            </w:r>
            <w:proofErr w:type="spellStart"/>
            <w:r>
              <w:rPr>
                <w:sz w:val="20"/>
                <w:szCs w:val="20"/>
              </w:rPr>
              <w:t>теоритич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ского</w:t>
            </w:r>
            <w:proofErr w:type="spellEnd"/>
            <w:r>
              <w:rPr>
                <w:sz w:val="20"/>
                <w:szCs w:val="20"/>
              </w:rPr>
              <w:t xml:space="preserve"> и практич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ского материала для письменного контроля, анализ и изложение 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териала.</w:t>
            </w:r>
          </w:p>
        </w:tc>
        <w:tc>
          <w:tcPr>
            <w:tcW w:w="2688" w:type="dxa"/>
          </w:tcPr>
          <w:p w14:paraId="7EFB76EC" w14:textId="77777777" w:rsidR="00EF79EB" w:rsidRPr="00731E36" w:rsidRDefault="00EF79EB" w:rsidP="00F96A39">
            <w:pPr>
              <w:rPr>
                <w:sz w:val="20"/>
                <w:szCs w:val="20"/>
              </w:rPr>
            </w:pPr>
            <w:r w:rsidRPr="00731E36">
              <w:rPr>
                <w:sz w:val="20"/>
                <w:szCs w:val="20"/>
              </w:rPr>
              <w:t>Критерии: степень с</w:t>
            </w:r>
            <w:r w:rsidRPr="00731E36">
              <w:rPr>
                <w:sz w:val="20"/>
                <w:szCs w:val="20"/>
              </w:rPr>
              <w:t>а</w:t>
            </w:r>
            <w:r w:rsidRPr="00731E36">
              <w:rPr>
                <w:sz w:val="20"/>
                <w:szCs w:val="20"/>
              </w:rPr>
              <w:t>мостоятельности, ос</w:t>
            </w:r>
            <w:r w:rsidRPr="00731E36">
              <w:rPr>
                <w:sz w:val="20"/>
                <w:szCs w:val="20"/>
              </w:rPr>
              <w:t>о</w:t>
            </w:r>
            <w:r w:rsidRPr="00731E36">
              <w:rPr>
                <w:sz w:val="20"/>
                <w:szCs w:val="20"/>
              </w:rPr>
              <w:t>знанность выполнения, выполнение в незнак</w:t>
            </w:r>
            <w:r w:rsidRPr="00731E36">
              <w:rPr>
                <w:sz w:val="20"/>
                <w:szCs w:val="20"/>
              </w:rPr>
              <w:t>о</w:t>
            </w:r>
            <w:r w:rsidRPr="00731E36">
              <w:rPr>
                <w:sz w:val="20"/>
                <w:szCs w:val="20"/>
              </w:rPr>
              <w:t>мой ситуации (по ка</w:t>
            </w:r>
            <w:r w:rsidRPr="00731E36">
              <w:rPr>
                <w:sz w:val="20"/>
                <w:szCs w:val="20"/>
              </w:rPr>
              <w:t>ж</w:t>
            </w:r>
            <w:r w:rsidRPr="00731E36">
              <w:rPr>
                <w:sz w:val="20"/>
                <w:szCs w:val="20"/>
              </w:rPr>
              <w:t>дому критерию 0-1 балл)</w:t>
            </w:r>
          </w:p>
        </w:tc>
      </w:tr>
      <w:tr w:rsidR="00EF79EB" w:rsidRPr="00085128" w14:paraId="0399C547" w14:textId="77777777" w:rsidTr="00A87CC7">
        <w:trPr>
          <w:trHeight w:val="2291"/>
          <w:jc w:val="center"/>
        </w:trPr>
        <w:tc>
          <w:tcPr>
            <w:tcW w:w="1564" w:type="dxa"/>
            <w:vMerge/>
          </w:tcPr>
          <w:p w14:paraId="09D6DDB3" w14:textId="77777777" w:rsidR="00EF79EB" w:rsidRPr="007C5222" w:rsidRDefault="00EF79EB" w:rsidP="00F96A39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</w:tcPr>
          <w:p w14:paraId="1303E41D" w14:textId="77777777" w:rsidR="00EF79EB" w:rsidRPr="007C5222" w:rsidRDefault="00EF79EB" w:rsidP="00F96A3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752D5F9" w14:textId="326EC1CD" w:rsidR="00EF79EB" w:rsidRPr="007C5222" w:rsidRDefault="007C5222" w:rsidP="00A87CC7">
            <w:pPr>
              <w:pStyle w:val="Default"/>
              <w:jc w:val="both"/>
              <w:rPr>
                <w:sz w:val="20"/>
                <w:szCs w:val="20"/>
              </w:rPr>
            </w:pPr>
            <w:r w:rsidRPr="007C5222">
              <w:rPr>
                <w:sz w:val="20"/>
                <w:szCs w:val="20"/>
              </w:rPr>
              <w:t>Владеть: навыками дифференциации ру</w:t>
            </w:r>
            <w:r w:rsidRPr="007C5222">
              <w:rPr>
                <w:sz w:val="20"/>
                <w:szCs w:val="20"/>
              </w:rPr>
              <w:t>с</w:t>
            </w:r>
            <w:r w:rsidRPr="007C5222">
              <w:rPr>
                <w:sz w:val="20"/>
                <w:szCs w:val="20"/>
              </w:rPr>
              <w:t>ского языка и его подс</w:t>
            </w:r>
            <w:r w:rsidRPr="007C5222">
              <w:rPr>
                <w:sz w:val="20"/>
                <w:szCs w:val="20"/>
              </w:rPr>
              <w:t>и</w:t>
            </w:r>
            <w:r w:rsidRPr="007C5222">
              <w:rPr>
                <w:sz w:val="20"/>
                <w:szCs w:val="20"/>
              </w:rPr>
              <w:t>стемах (литературный язык, диалекты, прост</w:t>
            </w:r>
            <w:r w:rsidRPr="007C5222">
              <w:rPr>
                <w:sz w:val="20"/>
                <w:szCs w:val="20"/>
              </w:rPr>
              <w:t>о</w:t>
            </w:r>
            <w:r w:rsidRPr="007C5222">
              <w:rPr>
                <w:sz w:val="20"/>
                <w:szCs w:val="20"/>
              </w:rPr>
              <w:t>речие, жаргоны); осно</w:t>
            </w:r>
            <w:r w:rsidRPr="007C5222">
              <w:rPr>
                <w:sz w:val="20"/>
                <w:szCs w:val="20"/>
              </w:rPr>
              <w:t>в</w:t>
            </w:r>
            <w:r w:rsidRPr="007C5222">
              <w:rPr>
                <w:sz w:val="20"/>
                <w:szCs w:val="20"/>
              </w:rPr>
              <w:t>ными коммуникативн</w:t>
            </w:r>
            <w:r w:rsidRPr="007C5222">
              <w:rPr>
                <w:sz w:val="20"/>
                <w:szCs w:val="20"/>
              </w:rPr>
              <w:t>ы</w:t>
            </w:r>
            <w:r w:rsidRPr="007C5222">
              <w:rPr>
                <w:sz w:val="20"/>
                <w:szCs w:val="20"/>
              </w:rPr>
              <w:t>ми качествами речи (б</w:t>
            </w:r>
            <w:r w:rsidRPr="007C5222">
              <w:rPr>
                <w:sz w:val="20"/>
                <w:szCs w:val="20"/>
              </w:rPr>
              <w:t>о</w:t>
            </w:r>
            <w:r w:rsidRPr="007C5222">
              <w:rPr>
                <w:sz w:val="20"/>
                <w:szCs w:val="20"/>
              </w:rPr>
              <w:t>гатство, точность, выр</w:t>
            </w:r>
            <w:r w:rsidRPr="007C5222">
              <w:rPr>
                <w:sz w:val="20"/>
                <w:szCs w:val="20"/>
              </w:rPr>
              <w:t>а</w:t>
            </w:r>
            <w:r w:rsidRPr="007C5222">
              <w:rPr>
                <w:sz w:val="20"/>
                <w:szCs w:val="20"/>
              </w:rPr>
              <w:t>зительность и т.д.); вл</w:t>
            </w:r>
            <w:r w:rsidRPr="007C5222">
              <w:rPr>
                <w:sz w:val="20"/>
                <w:szCs w:val="20"/>
              </w:rPr>
              <w:t>а</w:t>
            </w:r>
            <w:r w:rsidRPr="007C5222">
              <w:rPr>
                <w:sz w:val="20"/>
                <w:szCs w:val="20"/>
              </w:rPr>
              <w:t>деть навыками речевого этикета.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77617" w14:textId="77777777" w:rsidR="00EF79EB" w:rsidRPr="00085128" w:rsidRDefault="00EF79EB" w:rsidP="00F96A3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14:paraId="4DAA38E1" w14:textId="244A33F3" w:rsidR="00EF79EB" w:rsidRPr="00085128" w:rsidRDefault="00EF79EB" w:rsidP="00F96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</w:tcPr>
          <w:p w14:paraId="1654F87E" w14:textId="3BEBDA69" w:rsidR="00EF79EB" w:rsidRPr="00085128" w:rsidRDefault="00EF79EB" w:rsidP="00F96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1-17</w:t>
            </w:r>
          </w:p>
        </w:tc>
        <w:tc>
          <w:tcPr>
            <w:tcW w:w="1134" w:type="dxa"/>
          </w:tcPr>
          <w:p w14:paraId="54CDAAB3" w14:textId="77777777" w:rsidR="00EF79EB" w:rsidRPr="00085128" w:rsidRDefault="00EF79EB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промежуточная</w:t>
            </w:r>
          </w:p>
        </w:tc>
        <w:tc>
          <w:tcPr>
            <w:tcW w:w="2127" w:type="dxa"/>
          </w:tcPr>
          <w:p w14:paraId="711A8651" w14:textId="30A79FB1" w:rsidR="00EF79EB" w:rsidRPr="00FE7D46" w:rsidRDefault="00EF79EB" w:rsidP="00EF79EB">
            <w:pPr>
              <w:rPr>
                <w:b/>
                <w:i/>
                <w:color w:val="FF0000"/>
                <w:sz w:val="20"/>
                <w:szCs w:val="20"/>
                <w:highlight w:val="yellow"/>
              </w:rPr>
            </w:pPr>
            <w:r w:rsidRPr="00EF79EB">
              <w:rPr>
                <w:sz w:val="20"/>
              </w:rPr>
              <w:t>Практические занятия, обсужд</w:t>
            </w:r>
            <w:r w:rsidRPr="00EF79EB">
              <w:rPr>
                <w:sz w:val="20"/>
              </w:rPr>
              <w:t>е</w:t>
            </w:r>
            <w:r w:rsidRPr="00EF79EB">
              <w:rPr>
                <w:sz w:val="20"/>
              </w:rPr>
              <w:t>ние тем и выпо</w:t>
            </w:r>
            <w:r w:rsidRPr="00EF79EB">
              <w:rPr>
                <w:sz w:val="20"/>
              </w:rPr>
              <w:t>л</w:t>
            </w:r>
            <w:r w:rsidRPr="00EF79EB">
              <w:rPr>
                <w:sz w:val="20"/>
              </w:rPr>
              <w:t>нение практич</w:t>
            </w:r>
            <w:r w:rsidRPr="00EF79EB">
              <w:rPr>
                <w:sz w:val="20"/>
              </w:rPr>
              <w:t>е</w:t>
            </w:r>
            <w:r w:rsidRPr="00EF79EB">
              <w:rPr>
                <w:sz w:val="20"/>
              </w:rPr>
              <w:t>ских заданий.</w:t>
            </w:r>
          </w:p>
        </w:tc>
        <w:tc>
          <w:tcPr>
            <w:tcW w:w="1842" w:type="dxa"/>
          </w:tcPr>
          <w:p w14:paraId="219FC3D8" w14:textId="77777777" w:rsidR="00EF79EB" w:rsidRPr="00731E36" w:rsidRDefault="00EF79EB" w:rsidP="00F96A39">
            <w:pPr>
              <w:rPr>
                <w:color w:val="FF0000"/>
                <w:sz w:val="20"/>
                <w:szCs w:val="20"/>
                <w:highlight w:val="yellow"/>
              </w:rPr>
            </w:pPr>
            <w:r w:rsidRPr="00731E36">
              <w:rPr>
                <w:sz w:val="20"/>
                <w:szCs w:val="20"/>
              </w:rPr>
              <w:t>Отбор и интегр</w:t>
            </w:r>
            <w:r w:rsidRPr="00731E36">
              <w:rPr>
                <w:sz w:val="20"/>
                <w:szCs w:val="20"/>
              </w:rPr>
              <w:t>а</w:t>
            </w:r>
            <w:r w:rsidRPr="00731E36">
              <w:rPr>
                <w:sz w:val="20"/>
                <w:szCs w:val="20"/>
              </w:rPr>
              <w:t>ция студентом  имеющихся зн</w:t>
            </w:r>
            <w:r w:rsidRPr="00731E36">
              <w:rPr>
                <w:sz w:val="20"/>
                <w:szCs w:val="20"/>
              </w:rPr>
              <w:t>а</w:t>
            </w:r>
            <w:r w:rsidRPr="00731E36">
              <w:rPr>
                <w:sz w:val="20"/>
                <w:szCs w:val="20"/>
              </w:rPr>
              <w:t>ний и умений для решения поста</w:t>
            </w:r>
            <w:r w:rsidRPr="00731E36">
              <w:rPr>
                <w:sz w:val="20"/>
                <w:szCs w:val="20"/>
              </w:rPr>
              <w:t>в</w:t>
            </w:r>
            <w:r w:rsidRPr="00731E36">
              <w:rPr>
                <w:sz w:val="20"/>
                <w:szCs w:val="20"/>
              </w:rPr>
              <w:t xml:space="preserve">ленной цели, </w:t>
            </w:r>
            <w:proofErr w:type="spellStart"/>
            <w:r w:rsidRPr="00731E36">
              <w:rPr>
                <w:sz w:val="20"/>
                <w:szCs w:val="20"/>
              </w:rPr>
              <w:t>с</w:t>
            </w:r>
            <w:r w:rsidRPr="00731E36">
              <w:rPr>
                <w:sz w:val="20"/>
                <w:szCs w:val="20"/>
              </w:rPr>
              <w:t>а</w:t>
            </w:r>
            <w:r w:rsidRPr="00731E36">
              <w:rPr>
                <w:sz w:val="20"/>
                <w:szCs w:val="20"/>
              </w:rPr>
              <w:t>мооанализ</w:t>
            </w:r>
            <w:proofErr w:type="spellEnd"/>
            <w:r w:rsidRPr="00731E36">
              <w:rPr>
                <w:sz w:val="20"/>
                <w:szCs w:val="20"/>
              </w:rPr>
              <w:t xml:space="preserve"> и с</w:t>
            </w:r>
            <w:r w:rsidRPr="00731E36">
              <w:rPr>
                <w:sz w:val="20"/>
                <w:szCs w:val="20"/>
              </w:rPr>
              <w:t>а</w:t>
            </w:r>
            <w:r w:rsidRPr="00731E36">
              <w:rPr>
                <w:sz w:val="20"/>
                <w:szCs w:val="20"/>
              </w:rPr>
              <w:t>мооценка</w:t>
            </w:r>
          </w:p>
        </w:tc>
        <w:tc>
          <w:tcPr>
            <w:tcW w:w="2688" w:type="dxa"/>
          </w:tcPr>
          <w:p w14:paraId="0928F709" w14:textId="77777777" w:rsidR="00EF79EB" w:rsidRPr="00731E36" w:rsidRDefault="00EF79EB" w:rsidP="00F96A39">
            <w:pPr>
              <w:rPr>
                <w:color w:val="FF0000"/>
                <w:sz w:val="20"/>
                <w:szCs w:val="20"/>
                <w:highlight w:val="yellow"/>
              </w:rPr>
            </w:pPr>
            <w:r w:rsidRPr="00731E36">
              <w:rPr>
                <w:sz w:val="20"/>
                <w:szCs w:val="20"/>
              </w:rPr>
              <w:t>Критерии: обоснование актуальности, правил</w:t>
            </w:r>
            <w:r w:rsidRPr="00731E36">
              <w:rPr>
                <w:sz w:val="20"/>
                <w:szCs w:val="20"/>
              </w:rPr>
              <w:t>ь</w:t>
            </w:r>
            <w:r w:rsidRPr="00731E36">
              <w:rPr>
                <w:sz w:val="20"/>
                <w:szCs w:val="20"/>
              </w:rPr>
              <w:t>ность выделения цели и задач, соответствие с</w:t>
            </w:r>
            <w:r w:rsidRPr="00731E36">
              <w:rPr>
                <w:sz w:val="20"/>
                <w:szCs w:val="20"/>
              </w:rPr>
              <w:t>о</w:t>
            </w:r>
            <w:r w:rsidRPr="00731E36">
              <w:rPr>
                <w:sz w:val="20"/>
                <w:szCs w:val="20"/>
              </w:rPr>
              <w:t>держания теме, глубина проработки материала и др. (по каждому крит</w:t>
            </w:r>
            <w:r w:rsidRPr="00731E36">
              <w:rPr>
                <w:sz w:val="20"/>
                <w:szCs w:val="20"/>
              </w:rPr>
              <w:t>е</w:t>
            </w:r>
            <w:r w:rsidRPr="00731E36">
              <w:rPr>
                <w:sz w:val="20"/>
                <w:szCs w:val="20"/>
              </w:rPr>
              <w:t>рию 0-5, по совокупн</w:t>
            </w:r>
            <w:r w:rsidRPr="00731E36">
              <w:rPr>
                <w:sz w:val="20"/>
                <w:szCs w:val="20"/>
              </w:rPr>
              <w:t>о</w:t>
            </w:r>
            <w:r w:rsidRPr="00731E36">
              <w:rPr>
                <w:sz w:val="20"/>
                <w:szCs w:val="20"/>
              </w:rPr>
              <w:t>сти можно набрать до 30 баллов)</w:t>
            </w:r>
          </w:p>
        </w:tc>
      </w:tr>
    </w:tbl>
    <w:p w14:paraId="3E9261D4" w14:textId="1A53BD1E" w:rsidR="008C14E1" w:rsidRDefault="008C14E1" w:rsidP="004071E6">
      <w:pPr>
        <w:ind w:left="360"/>
        <w:rPr>
          <w:i/>
          <w:color w:val="FF0000"/>
        </w:rPr>
      </w:pPr>
    </w:p>
    <w:p w14:paraId="3EE117F7" w14:textId="77777777" w:rsidR="0097499D" w:rsidRDefault="0097499D" w:rsidP="00CA688B">
      <w:pPr>
        <w:ind w:left="360"/>
        <w:rPr>
          <w:i/>
          <w:color w:val="404040" w:themeColor="text1" w:themeTint="BF"/>
        </w:rPr>
      </w:pPr>
    </w:p>
    <w:p w14:paraId="26F10086" w14:textId="5BE36D33" w:rsidR="00CA688B" w:rsidRPr="00CA688B" w:rsidRDefault="00CA688B" w:rsidP="00CA688B">
      <w:pPr>
        <w:ind w:left="360"/>
        <w:rPr>
          <w:i/>
          <w:color w:val="404040" w:themeColor="text1" w:themeTint="BF"/>
        </w:rPr>
      </w:pPr>
      <w:r w:rsidRPr="00CA688B">
        <w:rPr>
          <w:i/>
          <w:color w:val="404040" w:themeColor="text1" w:themeTint="BF"/>
        </w:rPr>
        <w:t>Заочная форма обучения</w:t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</w:p>
    <w:p w14:paraId="06ADDD10" w14:textId="77777777" w:rsidR="00CA688B" w:rsidRPr="00CA688B" w:rsidRDefault="00CA688B" w:rsidP="00CA688B">
      <w:pPr>
        <w:ind w:left="360"/>
        <w:rPr>
          <w:i/>
          <w:color w:val="404040" w:themeColor="text1" w:themeTint="BF"/>
        </w:rPr>
      </w:pPr>
      <w:r w:rsidRPr="00CA688B">
        <w:rPr>
          <w:i/>
          <w:color w:val="404040" w:themeColor="text1" w:themeTint="BF"/>
        </w:rPr>
        <w:t xml:space="preserve">Описание показателей и критериев оценивания компетенций на </w:t>
      </w:r>
    </w:p>
    <w:p w14:paraId="5706741F" w14:textId="63100D99" w:rsidR="00CA688B" w:rsidRPr="00CA688B" w:rsidRDefault="00CA688B" w:rsidP="00CA688B">
      <w:pPr>
        <w:ind w:left="360"/>
        <w:rPr>
          <w:i/>
          <w:color w:val="404040" w:themeColor="text1" w:themeTint="BF"/>
        </w:rPr>
      </w:pPr>
      <w:r w:rsidRPr="00CA688B">
        <w:rPr>
          <w:i/>
          <w:color w:val="404040" w:themeColor="text1" w:themeTint="BF"/>
        </w:rPr>
        <w:t>различных этапах их формирования, описание средств и шкал оценивания:</w:t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="00E72206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</w:r>
      <w:r w:rsidRPr="00CA688B">
        <w:rPr>
          <w:i/>
          <w:color w:val="404040" w:themeColor="text1" w:themeTint="BF"/>
        </w:rPr>
        <w:tab/>
        <w:t>Таблица 3</w:t>
      </w:r>
    </w:p>
    <w:p w14:paraId="0DABCBAF" w14:textId="77777777" w:rsidR="000050D6" w:rsidRDefault="000050D6" w:rsidP="000050D6">
      <w:pPr>
        <w:ind w:left="360"/>
        <w:rPr>
          <w:i/>
          <w:color w:val="FF0000"/>
        </w:rPr>
      </w:pPr>
    </w:p>
    <w:tbl>
      <w:tblPr>
        <w:tblStyle w:val="af2"/>
        <w:tblW w:w="15294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129"/>
        <w:gridCol w:w="2977"/>
        <w:gridCol w:w="1559"/>
        <w:gridCol w:w="1281"/>
        <w:gridCol w:w="1134"/>
        <w:gridCol w:w="2127"/>
        <w:gridCol w:w="1842"/>
        <w:gridCol w:w="1969"/>
      </w:tblGrid>
      <w:tr w:rsidR="006C2236" w:rsidRPr="00085128" w14:paraId="6742D769" w14:textId="77777777" w:rsidTr="00315F78">
        <w:trPr>
          <w:jc w:val="center"/>
        </w:trPr>
        <w:tc>
          <w:tcPr>
            <w:tcW w:w="1276" w:type="dxa"/>
          </w:tcPr>
          <w:p w14:paraId="12B1BE30" w14:textId="77777777" w:rsidR="000050D6" w:rsidRPr="00085128" w:rsidRDefault="000050D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Код и наименов</w:t>
            </w:r>
            <w:r w:rsidRPr="00085128">
              <w:rPr>
                <w:sz w:val="20"/>
                <w:szCs w:val="20"/>
              </w:rPr>
              <w:t>а</w:t>
            </w:r>
            <w:r w:rsidRPr="00085128">
              <w:rPr>
                <w:sz w:val="20"/>
                <w:szCs w:val="20"/>
              </w:rPr>
              <w:t>ние комп</w:t>
            </w:r>
            <w:r w:rsidRPr="00085128">
              <w:rPr>
                <w:sz w:val="20"/>
                <w:szCs w:val="20"/>
              </w:rPr>
              <w:t>е</w:t>
            </w:r>
            <w:r w:rsidRPr="00085128">
              <w:rPr>
                <w:sz w:val="20"/>
                <w:szCs w:val="20"/>
              </w:rPr>
              <w:t>тенции</w:t>
            </w:r>
          </w:p>
        </w:tc>
        <w:tc>
          <w:tcPr>
            <w:tcW w:w="1129" w:type="dxa"/>
          </w:tcPr>
          <w:p w14:paraId="47D9E119" w14:textId="77777777" w:rsidR="000050D6" w:rsidRPr="00085128" w:rsidRDefault="000050D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Наимен</w:t>
            </w:r>
            <w:r w:rsidRPr="00085128">
              <w:rPr>
                <w:sz w:val="20"/>
                <w:szCs w:val="20"/>
              </w:rPr>
              <w:t>о</w:t>
            </w:r>
            <w:r w:rsidRPr="00085128">
              <w:rPr>
                <w:sz w:val="20"/>
                <w:szCs w:val="20"/>
              </w:rPr>
              <w:t>вание ч</w:t>
            </w:r>
            <w:r w:rsidRPr="00085128">
              <w:rPr>
                <w:sz w:val="20"/>
                <w:szCs w:val="20"/>
              </w:rPr>
              <w:t>а</w:t>
            </w:r>
            <w:r w:rsidRPr="00085128">
              <w:rPr>
                <w:sz w:val="20"/>
                <w:szCs w:val="20"/>
              </w:rPr>
              <w:t>сти ко</w:t>
            </w:r>
            <w:r w:rsidRPr="00085128">
              <w:rPr>
                <w:sz w:val="20"/>
                <w:szCs w:val="20"/>
              </w:rPr>
              <w:t>м</w:t>
            </w:r>
            <w:r w:rsidRPr="00085128">
              <w:rPr>
                <w:sz w:val="20"/>
                <w:szCs w:val="20"/>
              </w:rPr>
              <w:t>петенции, формир</w:t>
            </w:r>
            <w:r w:rsidRPr="00085128">
              <w:rPr>
                <w:sz w:val="20"/>
                <w:szCs w:val="20"/>
              </w:rPr>
              <w:t>у</w:t>
            </w:r>
            <w:r w:rsidRPr="00085128">
              <w:rPr>
                <w:sz w:val="20"/>
                <w:szCs w:val="20"/>
              </w:rPr>
              <w:t>емой ди</w:t>
            </w:r>
            <w:r w:rsidRPr="00085128">
              <w:rPr>
                <w:sz w:val="20"/>
                <w:szCs w:val="20"/>
              </w:rPr>
              <w:t>с</w:t>
            </w:r>
            <w:r w:rsidRPr="00085128">
              <w:rPr>
                <w:sz w:val="20"/>
                <w:szCs w:val="20"/>
              </w:rPr>
              <w:lastRenderedPageBreak/>
              <w:t>циплиной</w:t>
            </w:r>
          </w:p>
        </w:tc>
        <w:tc>
          <w:tcPr>
            <w:tcW w:w="2977" w:type="dxa"/>
          </w:tcPr>
          <w:p w14:paraId="0C9D55A0" w14:textId="0AB3E833" w:rsidR="000050D6" w:rsidRPr="00085128" w:rsidRDefault="000050D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lastRenderedPageBreak/>
              <w:t>Индикаторы достижения части компетенции, соотнесенные с дисциплиной – результаты из</w:t>
            </w:r>
            <w:r w:rsidRPr="00085128">
              <w:rPr>
                <w:sz w:val="20"/>
                <w:szCs w:val="20"/>
              </w:rPr>
              <w:t>у</w:t>
            </w:r>
            <w:r w:rsidRPr="00085128">
              <w:rPr>
                <w:sz w:val="20"/>
                <w:szCs w:val="20"/>
              </w:rPr>
              <w:t>чения дисциплины</w:t>
            </w:r>
            <w:r w:rsidR="006C2236">
              <w:rPr>
                <w:sz w:val="20"/>
                <w:szCs w:val="20"/>
              </w:rPr>
              <w:t xml:space="preserve"> (по этапам формирования знания, умения и навыка и (или) опыта де</w:t>
            </w:r>
            <w:r w:rsidR="006C2236">
              <w:rPr>
                <w:sz w:val="20"/>
                <w:szCs w:val="20"/>
              </w:rPr>
              <w:t>я</w:t>
            </w:r>
            <w:r w:rsidR="006C2236">
              <w:rPr>
                <w:sz w:val="20"/>
                <w:szCs w:val="20"/>
              </w:rPr>
              <w:lastRenderedPageBreak/>
              <w:t>тельности)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EA90ED" w14:textId="77777777" w:rsidR="000050D6" w:rsidRPr="00085128" w:rsidRDefault="000050D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lastRenderedPageBreak/>
              <w:t>Раздел дисц</w:t>
            </w:r>
            <w:r w:rsidRPr="00085128">
              <w:rPr>
                <w:sz w:val="20"/>
                <w:szCs w:val="20"/>
              </w:rPr>
              <w:t>и</w:t>
            </w:r>
            <w:r w:rsidRPr="00085128">
              <w:rPr>
                <w:sz w:val="20"/>
                <w:szCs w:val="20"/>
              </w:rPr>
              <w:t>плины</w:t>
            </w:r>
          </w:p>
          <w:p w14:paraId="63C6979B" w14:textId="77777777" w:rsidR="000050D6" w:rsidRPr="00085128" w:rsidRDefault="000050D6" w:rsidP="00F96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14:paraId="73560AE4" w14:textId="01E3BF87" w:rsidR="000050D6" w:rsidRPr="00085128" w:rsidRDefault="00315F78" w:rsidP="00315F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семестр</w:t>
            </w:r>
          </w:p>
        </w:tc>
        <w:tc>
          <w:tcPr>
            <w:tcW w:w="1134" w:type="dxa"/>
          </w:tcPr>
          <w:p w14:paraId="46ECC4DD" w14:textId="77777777" w:rsidR="000050D6" w:rsidRPr="00085128" w:rsidRDefault="000050D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Вид атт</w:t>
            </w:r>
            <w:r w:rsidRPr="00085128">
              <w:rPr>
                <w:sz w:val="20"/>
                <w:szCs w:val="20"/>
              </w:rPr>
              <w:t>е</w:t>
            </w:r>
            <w:r w:rsidRPr="00085128">
              <w:rPr>
                <w:sz w:val="20"/>
                <w:szCs w:val="20"/>
              </w:rPr>
              <w:t>стации (текущая, текущая-рубежная, промеж</w:t>
            </w:r>
            <w:r w:rsidRPr="00085128">
              <w:rPr>
                <w:sz w:val="20"/>
                <w:szCs w:val="20"/>
              </w:rPr>
              <w:t>у</w:t>
            </w:r>
            <w:r w:rsidRPr="00085128">
              <w:rPr>
                <w:sz w:val="20"/>
                <w:szCs w:val="20"/>
              </w:rPr>
              <w:lastRenderedPageBreak/>
              <w:t>точная)</w:t>
            </w:r>
          </w:p>
        </w:tc>
        <w:tc>
          <w:tcPr>
            <w:tcW w:w="2127" w:type="dxa"/>
          </w:tcPr>
          <w:p w14:paraId="04492BD4" w14:textId="77777777" w:rsidR="000050D6" w:rsidRPr="00085128" w:rsidRDefault="000050D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lastRenderedPageBreak/>
              <w:t>Средство оценивания достижения комп</w:t>
            </w:r>
            <w:r w:rsidRPr="00085128">
              <w:rPr>
                <w:sz w:val="20"/>
                <w:szCs w:val="20"/>
              </w:rPr>
              <w:t>е</w:t>
            </w:r>
            <w:r w:rsidRPr="00085128">
              <w:rPr>
                <w:sz w:val="20"/>
                <w:szCs w:val="20"/>
              </w:rPr>
              <w:t>тенции</w:t>
            </w:r>
          </w:p>
        </w:tc>
        <w:tc>
          <w:tcPr>
            <w:tcW w:w="1842" w:type="dxa"/>
          </w:tcPr>
          <w:p w14:paraId="062319D1" w14:textId="77777777" w:rsidR="000050D6" w:rsidRPr="00085128" w:rsidRDefault="000050D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Показатель оцен</w:t>
            </w:r>
            <w:r w:rsidRPr="00085128">
              <w:rPr>
                <w:sz w:val="20"/>
                <w:szCs w:val="20"/>
              </w:rPr>
              <w:t>и</w:t>
            </w:r>
            <w:r w:rsidRPr="00085128">
              <w:rPr>
                <w:sz w:val="20"/>
                <w:szCs w:val="20"/>
              </w:rPr>
              <w:t>вания</w:t>
            </w:r>
          </w:p>
        </w:tc>
        <w:tc>
          <w:tcPr>
            <w:tcW w:w="1969" w:type="dxa"/>
          </w:tcPr>
          <w:p w14:paraId="0BA22A71" w14:textId="77777777" w:rsidR="000050D6" w:rsidRPr="00085128" w:rsidRDefault="000050D6" w:rsidP="00F96A39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Критерии оценив</w:t>
            </w:r>
            <w:r w:rsidRPr="00085128">
              <w:rPr>
                <w:sz w:val="20"/>
                <w:szCs w:val="20"/>
              </w:rPr>
              <w:t>а</w:t>
            </w:r>
            <w:r w:rsidRPr="00085128">
              <w:rPr>
                <w:sz w:val="20"/>
                <w:szCs w:val="20"/>
              </w:rPr>
              <w:t>ния и оценочная шкала</w:t>
            </w:r>
          </w:p>
        </w:tc>
      </w:tr>
      <w:tr w:rsidR="007C5222" w:rsidRPr="00085128" w14:paraId="7CFE8858" w14:textId="77777777" w:rsidTr="002379F8">
        <w:trPr>
          <w:jc w:val="center"/>
        </w:trPr>
        <w:tc>
          <w:tcPr>
            <w:tcW w:w="1276" w:type="dxa"/>
            <w:vMerge w:val="restart"/>
          </w:tcPr>
          <w:p w14:paraId="0DA84302" w14:textId="678AFC30" w:rsidR="007C5222" w:rsidRPr="00085128" w:rsidRDefault="00D117F0" w:rsidP="007C5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УК-4</w:t>
            </w:r>
            <w:r w:rsidR="007C5222" w:rsidRPr="007C5222">
              <w:rPr>
                <w:sz w:val="20"/>
                <w:szCs w:val="20"/>
              </w:rPr>
              <w:t>- сп</w:t>
            </w:r>
            <w:r w:rsidR="007C5222" w:rsidRPr="007C5222">
              <w:rPr>
                <w:sz w:val="20"/>
                <w:szCs w:val="20"/>
              </w:rPr>
              <w:t>о</w:t>
            </w:r>
            <w:r w:rsidR="007C5222" w:rsidRPr="007C5222">
              <w:rPr>
                <w:sz w:val="20"/>
                <w:szCs w:val="20"/>
              </w:rPr>
              <w:t>собностью к коммун</w:t>
            </w:r>
            <w:r w:rsidR="007C5222" w:rsidRPr="007C5222">
              <w:rPr>
                <w:sz w:val="20"/>
                <w:szCs w:val="20"/>
              </w:rPr>
              <w:t>и</w:t>
            </w:r>
            <w:r w:rsidR="007C5222" w:rsidRPr="007C5222">
              <w:rPr>
                <w:sz w:val="20"/>
                <w:szCs w:val="20"/>
              </w:rPr>
              <w:t>кации в устной и письменной формах на русском и иностра</w:t>
            </w:r>
            <w:r w:rsidR="007C5222" w:rsidRPr="007C5222">
              <w:rPr>
                <w:sz w:val="20"/>
                <w:szCs w:val="20"/>
              </w:rPr>
              <w:t>н</w:t>
            </w:r>
            <w:r w:rsidR="007C5222" w:rsidRPr="007C5222">
              <w:rPr>
                <w:sz w:val="20"/>
                <w:szCs w:val="20"/>
              </w:rPr>
              <w:t>ном языках для реш</w:t>
            </w:r>
            <w:r w:rsidR="007C5222" w:rsidRPr="007C5222">
              <w:rPr>
                <w:sz w:val="20"/>
                <w:szCs w:val="20"/>
              </w:rPr>
              <w:t>е</w:t>
            </w:r>
            <w:r w:rsidR="007C5222" w:rsidRPr="007C5222">
              <w:rPr>
                <w:sz w:val="20"/>
                <w:szCs w:val="20"/>
              </w:rPr>
              <w:t>ния задач межли</w:t>
            </w:r>
            <w:r w:rsidR="007C5222" w:rsidRPr="007C5222">
              <w:rPr>
                <w:sz w:val="20"/>
                <w:szCs w:val="20"/>
              </w:rPr>
              <w:t>ч</w:t>
            </w:r>
            <w:r w:rsidR="007C5222" w:rsidRPr="007C5222">
              <w:rPr>
                <w:sz w:val="20"/>
                <w:szCs w:val="20"/>
              </w:rPr>
              <w:t>ностного и межкул</w:t>
            </w:r>
            <w:r w:rsidR="007C5222" w:rsidRPr="007C5222">
              <w:rPr>
                <w:sz w:val="20"/>
                <w:szCs w:val="20"/>
              </w:rPr>
              <w:t>ь</w:t>
            </w:r>
            <w:r w:rsidR="007C5222" w:rsidRPr="007C5222">
              <w:rPr>
                <w:sz w:val="20"/>
                <w:szCs w:val="20"/>
              </w:rPr>
              <w:t>турного взаимоде</w:t>
            </w:r>
            <w:r w:rsidR="007C5222" w:rsidRPr="007C5222">
              <w:rPr>
                <w:sz w:val="20"/>
                <w:szCs w:val="20"/>
              </w:rPr>
              <w:t>й</w:t>
            </w:r>
            <w:r w:rsidR="007C5222" w:rsidRPr="007C5222">
              <w:rPr>
                <w:sz w:val="20"/>
                <w:szCs w:val="20"/>
              </w:rPr>
              <w:t>ствия.</w:t>
            </w:r>
          </w:p>
        </w:tc>
        <w:tc>
          <w:tcPr>
            <w:tcW w:w="1129" w:type="dxa"/>
            <w:vMerge w:val="restart"/>
          </w:tcPr>
          <w:p w14:paraId="0B1F56C2" w14:textId="15861F53" w:rsidR="007C5222" w:rsidRPr="00085128" w:rsidRDefault="00D117F0" w:rsidP="007C5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УК-4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4C4FF857" w14:textId="129024CD" w:rsidR="007C5222" w:rsidRPr="00085128" w:rsidRDefault="007C5222" w:rsidP="007C5222">
            <w:pPr>
              <w:rPr>
                <w:sz w:val="20"/>
                <w:szCs w:val="20"/>
              </w:rPr>
            </w:pPr>
            <w:r w:rsidRPr="007C5222">
              <w:rPr>
                <w:sz w:val="20"/>
                <w:szCs w:val="20"/>
              </w:rPr>
              <w:t>Знать: о сущности языка как универсальной знаковой сист</w:t>
            </w:r>
            <w:r w:rsidRPr="007C5222">
              <w:rPr>
                <w:sz w:val="20"/>
                <w:szCs w:val="20"/>
              </w:rPr>
              <w:t>е</w:t>
            </w:r>
            <w:r w:rsidRPr="007C5222">
              <w:rPr>
                <w:sz w:val="20"/>
                <w:szCs w:val="20"/>
              </w:rPr>
              <w:t>ме, являющейся орудием выр</w:t>
            </w:r>
            <w:r w:rsidRPr="007C5222">
              <w:rPr>
                <w:sz w:val="20"/>
                <w:szCs w:val="20"/>
              </w:rPr>
              <w:t>а</w:t>
            </w:r>
            <w:r w:rsidRPr="007C5222">
              <w:rPr>
                <w:sz w:val="20"/>
                <w:szCs w:val="20"/>
              </w:rPr>
              <w:t>жения мыслей, чувств, волеиз</w:t>
            </w:r>
            <w:r w:rsidRPr="007C5222">
              <w:rPr>
                <w:sz w:val="20"/>
                <w:szCs w:val="20"/>
              </w:rPr>
              <w:t>ъ</w:t>
            </w:r>
            <w:r w:rsidRPr="007C5222">
              <w:rPr>
                <w:sz w:val="20"/>
                <w:szCs w:val="20"/>
              </w:rPr>
              <w:t>явлений и служащей важне</w:t>
            </w:r>
            <w:r w:rsidRPr="007C5222">
              <w:rPr>
                <w:sz w:val="20"/>
                <w:szCs w:val="20"/>
              </w:rPr>
              <w:t>й</w:t>
            </w:r>
            <w:r w:rsidRPr="007C5222">
              <w:rPr>
                <w:sz w:val="20"/>
                <w:szCs w:val="20"/>
              </w:rPr>
              <w:t>шим средством общения л</w:t>
            </w:r>
            <w:r w:rsidRPr="007C5222">
              <w:rPr>
                <w:sz w:val="20"/>
                <w:szCs w:val="20"/>
              </w:rPr>
              <w:t>ю</w:t>
            </w:r>
            <w:r w:rsidRPr="007C5222">
              <w:rPr>
                <w:sz w:val="20"/>
                <w:szCs w:val="20"/>
              </w:rPr>
              <w:t>дей, их взаимодействия; о связи языка и общества, о роли языка в развитии культуры и в ст</w:t>
            </w:r>
            <w:r w:rsidRPr="007C5222">
              <w:rPr>
                <w:sz w:val="20"/>
                <w:szCs w:val="20"/>
              </w:rPr>
              <w:t>а</w:t>
            </w:r>
            <w:r w:rsidRPr="007C5222">
              <w:rPr>
                <w:sz w:val="20"/>
                <w:szCs w:val="20"/>
              </w:rPr>
              <w:t>новлении личности;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B5FF1" w14:textId="345A2A31" w:rsidR="007C5222" w:rsidRPr="00085128" w:rsidRDefault="00CB6E54" w:rsidP="007C5222">
            <w:pPr>
              <w:rPr>
                <w:sz w:val="20"/>
                <w:szCs w:val="20"/>
              </w:rPr>
            </w:pPr>
            <w:r w:rsidRPr="00731E36">
              <w:rPr>
                <w:sz w:val="20"/>
                <w:szCs w:val="20"/>
              </w:rPr>
              <w:t>Дисциплина «Русский язык</w:t>
            </w:r>
            <w:r>
              <w:rPr>
                <w:sz w:val="20"/>
                <w:szCs w:val="20"/>
              </w:rPr>
              <w:t xml:space="preserve"> и культура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чи</w:t>
            </w:r>
            <w:r w:rsidRPr="00731E36">
              <w:rPr>
                <w:sz w:val="20"/>
                <w:szCs w:val="20"/>
              </w:rPr>
              <w:t xml:space="preserve">» </w:t>
            </w:r>
            <w:r w:rsidRPr="00731E36">
              <w:rPr>
                <w:rFonts w:eastAsiaTheme="minorEastAsia"/>
                <w:sz w:val="20"/>
                <w:szCs w:val="20"/>
              </w:rPr>
              <w:t>относится к базовой ч</w:t>
            </w:r>
            <w:r w:rsidRPr="00731E36">
              <w:rPr>
                <w:rFonts w:eastAsiaTheme="minorEastAsia"/>
                <w:sz w:val="20"/>
                <w:szCs w:val="20"/>
              </w:rPr>
              <w:t>а</w:t>
            </w:r>
            <w:r w:rsidRPr="00731E36">
              <w:rPr>
                <w:rFonts w:eastAsiaTheme="minorEastAsia"/>
                <w:sz w:val="20"/>
                <w:szCs w:val="20"/>
              </w:rPr>
              <w:t>сти, формир</w:t>
            </w:r>
            <w:r w:rsidRPr="00731E36">
              <w:rPr>
                <w:rFonts w:eastAsiaTheme="minorEastAsia"/>
                <w:sz w:val="20"/>
                <w:szCs w:val="20"/>
              </w:rPr>
              <w:t>у</w:t>
            </w:r>
            <w:r w:rsidRPr="00731E36">
              <w:rPr>
                <w:rFonts w:eastAsiaTheme="minorEastAsia"/>
                <w:sz w:val="20"/>
                <w:szCs w:val="20"/>
              </w:rPr>
              <w:t>емой участн</w:t>
            </w:r>
            <w:r w:rsidRPr="00731E36">
              <w:rPr>
                <w:rFonts w:eastAsiaTheme="minorEastAsia"/>
                <w:sz w:val="20"/>
                <w:szCs w:val="20"/>
              </w:rPr>
              <w:t>и</w:t>
            </w:r>
            <w:r w:rsidRPr="00731E36">
              <w:rPr>
                <w:rFonts w:eastAsiaTheme="minorEastAsia"/>
                <w:sz w:val="20"/>
                <w:szCs w:val="20"/>
              </w:rPr>
              <w:t>ками образов</w:t>
            </w:r>
            <w:r w:rsidRPr="00731E36">
              <w:rPr>
                <w:rFonts w:eastAsiaTheme="minorEastAsia"/>
                <w:sz w:val="20"/>
                <w:szCs w:val="20"/>
              </w:rPr>
              <w:t>а</w:t>
            </w:r>
            <w:r w:rsidRPr="00731E36">
              <w:rPr>
                <w:rFonts w:eastAsiaTheme="minorEastAsia"/>
                <w:sz w:val="20"/>
                <w:szCs w:val="20"/>
              </w:rPr>
              <w:t>тельных отн</w:t>
            </w:r>
            <w:r w:rsidRPr="00731E36">
              <w:rPr>
                <w:rFonts w:eastAsiaTheme="minorEastAsia"/>
                <w:sz w:val="20"/>
                <w:szCs w:val="20"/>
              </w:rPr>
              <w:t>о</w:t>
            </w:r>
            <w:r w:rsidRPr="00731E36">
              <w:rPr>
                <w:rFonts w:eastAsiaTheme="minorEastAsia"/>
                <w:sz w:val="20"/>
                <w:szCs w:val="20"/>
              </w:rPr>
              <w:t>шений, реал</w:t>
            </w:r>
            <w:r w:rsidRPr="00731E36">
              <w:rPr>
                <w:rFonts w:eastAsiaTheme="minorEastAsia"/>
                <w:sz w:val="20"/>
                <w:szCs w:val="20"/>
              </w:rPr>
              <w:t>и</w:t>
            </w:r>
            <w:r w:rsidRPr="00731E36">
              <w:rPr>
                <w:rFonts w:eastAsiaTheme="minorEastAsia"/>
                <w:sz w:val="20"/>
                <w:szCs w:val="20"/>
              </w:rPr>
              <w:t xml:space="preserve">зуется в </w:t>
            </w:r>
            <w:r>
              <w:rPr>
                <w:rFonts w:eastAsiaTheme="minorEastAsia"/>
                <w:sz w:val="20"/>
                <w:szCs w:val="20"/>
              </w:rPr>
              <w:t>пе</w:t>
            </w:r>
            <w:r>
              <w:rPr>
                <w:rFonts w:eastAsiaTheme="minorEastAsia"/>
                <w:sz w:val="20"/>
                <w:szCs w:val="20"/>
              </w:rPr>
              <w:t>р</w:t>
            </w:r>
            <w:r>
              <w:rPr>
                <w:rFonts w:eastAsiaTheme="minorEastAsia"/>
                <w:sz w:val="20"/>
                <w:szCs w:val="20"/>
              </w:rPr>
              <w:t>вом и втором</w:t>
            </w:r>
            <w:r w:rsidRPr="00731E36">
              <w:rPr>
                <w:rFonts w:eastAsiaTheme="minorEastAsia"/>
                <w:sz w:val="20"/>
                <w:szCs w:val="20"/>
              </w:rPr>
              <w:t xml:space="preserve"> семестр</w:t>
            </w:r>
            <w:r>
              <w:rPr>
                <w:rFonts w:eastAsiaTheme="minorEastAsia"/>
                <w:sz w:val="20"/>
                <w:szCs w:val="20"/>
              </w:rPr>
              <w:t>ах</w:t>
            </w:r>
            <w:r w:rsidRPr="00731E36">
              <w:rPr>
                <w:rFonts w:eastAsiaTheme="minorEastAsia"/>
                <w:sz w:val="20"/>
                <w:szCs w:val="20"/>
              </w:rPr>
              <w:t>, промежуточная аттестация проводится в форме</w:t>
            </w:r>
            <w:r w:rsidRPr="00731E36">
              <w:rPr>
                <w:rFonts w:eastAsiaTheme="minorEastAsia"/>
                <w:i/>
                <w:sz w:val="20"/>
                <w:szCs w:val="20"/>
              </w:rPr>
              <w:t xml:space="preserve"> </w:t>
            </w:r>
            <w:r w:rsidRPr="00731E36">
              <w:rPr>
                <w:rFonts w:eastAsiaTheme="minorEastAsia"/>
                <w:sz w:val="20"/>
                <w:szCs w:val="20"/>
              </w:rPr>
              <w:t>зачета</w:t>
            </w:r>
            <w:r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281" w:type="dxa"/>
            <w:vMerge w:val="restart"/>
            <w:tcBorders>
              <w:left w:val="single" w:sz="4" w:space="0" w:color="auto"/>
            </w:tcBorders>
          </w:tcPr>
          <w:p w14:paraId="14444B66" w14:textId="4F9772F0" w:rsidR="007C5222" w:rsidRPr="00085128" w:rsidRDefault="007C5222" w:rsidP="007C5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1134" w:type="dxa"/>
          </w:tcPr>
          <w:p w14:paraId="1B0D5336" w14:textId="43FE9039" w:rsidR="007C5222" w:rsidRPr="00085128" w:rsidRDefault="007C5222" w:rsidP="007C5222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текущая</w:t>
            </w:r>
          </w:p>
        </w:tc>
        <w:tc>
          <w:tcPr>
            <w:tcW w:w="2127" w:type="dxa"/>
          </w:tcPr>
          <w:p w14:paraId="693DF935" w14:textId="71A33E69" w:rsidR="007C5222" w:rsidRPr="006C2236" w:rsidRDefault="007C5222" w:rsidP="007C5222">
            <w:pPr>
              <w:rPr>
                <w:b/>
                <w:i/>
                <w:color w:val="FF0000"/>
                <w:sz w:val="20"/>
                <w:szCs w:val="20"/>
                <w:highlight w:val="yellow"/>
              </w:rPr>
            </w:pPr>
            <w:r w:rsidRPr="00EF79EB">
              <w:rPr>
                <w:sz w:val="20"/>
                <w:lang w:eastAsia="ar-SA"/>
              </w:rPr>
              <w:t>Работа в семинарской группе, дискуссии, коллоквиумы и кру</w:t>
            </w:r>
            <w:r w:rsidRPr="00EF79EB">
              <w:rPr>
                <w:sz w:val="20"/>
                <w:lang w:eastAsia="ar-SA"/>
              </w:rPr>
              <w:t>г</w:t>
            </w:r>
            <w:r w:rsidRPr="00EF79EB">
              <w:rPr>
                <w:sz w:val="20"/>
                <w:lang w:eastAsia="ar-SA"/>
              </w:rPr>
              <w:t>лые столы.</w:t>
            </w:r>
          </w:p>
        </w:tc>
        <w:tc>
          <w:tcPr>
            <w:tcW w:w="1842" w:type="dxa"/>
          </w:tcPr>
          <w:p w14:paraId="098E681C" w14:textId="3405F476" w:rsidR="007C5222" w:rsidRPr="00FE7D46" w:rsidRDefault="007C5222" w:rsidP="007C5222">
            <w:pPr>
              <w:rPr>
                <w:b/>
                <w:i/>
                <w:sz w:val="20"/>
                <w:szCs w:val="20"/>
              </w:rPr>
            </w:pPr>
            <w:r w:rsidRPr="00731E36">
              <w:rPr>
                <w:sz w:val="20"/>
                <w:szCs w:val="20"/>
              </w:rPr>
              <w:t>Воспроизведение студентом теор</w:t>
            </w:r>
            <w:r w:rsidRPr="00731E36">
              <w:rPr>
                <w:sz w:val="20"/>
                <w:szCs w:val="20"/>
              </w:rPr>
              <w:t>е</w:t>
            </w:r>
            <w:r w:rsidRPr="00731E36">
              <w:rPr>
                <w:sz w:val="20"/>
                <w:szCs w:val="20"/>
              </w:rPr>
              <w:t>тического матер</w:t>
            </w:r>
            <w:r w:rsidRPr="00731E36">
              <w:rPr>
                <w:sz w:val="20"/>
                <w:szCs w:val="20"/>
              </w:rPr>
              <w:t>и</w:t>
            </w:r>
            <w:r w:rsidRPr="00731E36">
              <w:rPr>
                <w:sz w:val="20"/>
                <w:szCs w:val="20"/>
              </w:rPr>
              <w:t>ала по теме</w:t>
            </w:r>
          </w:p>
        </w:tc>
        <w:tc>
          <w:tcPr>
            <w:tcW w:w="1969" w:type="dxa"/>
          </w:tcPr>
          <w:p w14:paraId="2C9F7955" w14:textId="480C043E" w:rsidR="007C5222" w:rsidRPr="00FE7D46" w:rsidRDefault="007C5222" w:rsidP="007C5222">
            <w:pPr>
              <w:rPr>
                <w:b/>
                <w:i/>
                <w:sz w:val="20"/>
                <w:szCs w:val="20"/>
              </w:rPr>
            </w:pPr>
            <w:r w:rsidRPr="00731E36">
              <w:rPr>
                <w:sz w:val="20"/>
                <w:szCs w:val="20"/>
              </w:rPr>
              <w:t>Критерии: полнота, системность, про</w:t>
            </w:r>
            <w:r w:rsidRPr="00731E36">
              <w:rPr>
                <w:sz w:val="20"/>
                <w:szCs w:val="20"/>
              </w:rPr>
              <w:t>ч</w:t>
            </w:r>
            <w:r w:rsidRPr="00731E36">
              <w:rPr>
                <w:sz w:val="20"/>
                <w:szCs w:val="20"/>
              </w:rPr>
              <w:t>ность (по каждому критерию 0-1 балл)</w:t>
            </w:r>
          </w:p>
        </w:tc>
      </w:tr>
      <w:tr w:rsidR="007C5222" w:rsidRPr="00085128" w14:paraId="6A2ECB53" w14:textId="77777777" w:rsidTr="002379F8">
        <w:trPr>
          <w:jc w:val="center"/>
        </w:trPr>
        <w:tc>
          <w:tcPr>
            <w:tcW w:w="1276" w:type="dxa"/>
            <w:vMerge/>
          </w:tcPr>
          <w:p w14:paraId="4BC18956" w14:textId="77777777" w:rsidR="007C5222" w:rsidRPr="00085128" w:rsidRDefault="007C5222" w:rsidP="007C5222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14:paraId="5ABE7B56" w14:textId="77777777" w:rsidR="007C5222" w:rsidRPr="00085128" w:rsidRDefault="007C5222" w:rsidP="007C522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588E7CF0" w14:textId="47CFA579" w:rsidR="007C5222" w:rsidRPr="00085128" w:rsidRDefault="007C5222" w:rsidP="007C5222">
            <w:pPr>
              <w:rPr>
                <w:sz w:val="20"/>
                <w:szCs w:val="20"/>
              </w:rPr>
            </w:pPr>
            <w:r w:rsidRPr="007C5222">
              <w:rPr>
                <w:sz w:val="20"/>
                <w:szCs w:val="20"/>
              </w:rPr>
              <w:t>Уметь: различать и применять особенности основных функц</w:t>
            </w:r>
            <w:r w:rsidRPr="007C5222">
              <w:rPr>
                <w:sz w:val="20"/>
                <w:szCs w:val="20"/>
              </w:rPr>
              <w:t>и</w:t>
            </w:r>
            <w:r w:rsidRPr="007C5222">
              <w:rPr>
                <w:sz w:val="20"/>
                <w:szCs w:val="20"/>
              </w:rPr>
              <w:t>ональных стилей русского яз</w:t>
            </w:r>
            <w:r w:rsidRPr="007C5222">
              <w:rPr>
                <w:sz w:val="20"/>
                <w:szCs w:val="20"/>
              </w:rPr>
              <w:t>ы</w:t>
            </w:r>
            <w:r w:rsidRPr="007C5222">
              <w:rPr>
                <w:sz w:val="20"/>
                <w:szCs w:val="20"/>
              </w:rPr>
              <w:t>ка; словари, а также словари трудностей, грамматические справочники, толковые слов</w:t>
            </w:r>
            <w:r w:rsidRPr="007C5222">
              <w:rPr>
                <w:sz w:val="20"/>
                <w:szCs w:val="20"/>
              </w:rPr>
              <w:t>а</w:t>
            </w:r>
            <w:r w:rsidRPr="007C5222">
              <w:rPr>
                <w:sz w:val="20"/>
                <w:szCs w:val="20"/>
              </w:rPr>
              <w:t>ри, словари иностранных слов, словари синонимов, фразеол</w:t>
            </w:r>
            <w:r w:rsidRPr="007C5222">
              <w:rPr>
                <w:sz w:val="20"/>
                <w:szCs w:val="20"/>
              </w:rPr>
              <w:t>о</w:t>
            </w:r>
            <w:r w:rsidRPr="007C5222">
              <w:rPr>
                <w:sz w:val="20"/>
                <w:szCs w:val="20"/>
              </w:rPr>
              <w:t>гизмов, пословиц и поговорок и т.д.).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BF633" w14:textId="77777777" w:rsidR="007C5222" w:rsidRPr="00085128" w:rsidRDefault="007C5222" w:rsidP="007C5222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</w:tcBorders>
          </w:tcPr>
          <w:p w14:paraId="4CC73DC8" w14:textId="09D3590B" w:rsidR="007C5222" w:rsidRPr="00085128" w:rsidRDefault="007C5222" w:rsidP="007C5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9A08B0" w14:textId="4EC0A644" w:rsidR="007C5222" w:rsidRPr="00085128" w:rsidRDefault="007C5222" w:rsidP="007C5222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текущая-рубежная</w:t>
            </w:r>
          </w:p>
        </w:tc>
        <w:tc>
          <w:tcPr>
            <w:tcW w:w="2127" w:type="dxa"/>
          </w:tcPr>
          <w:p w14:paraId="3A4BF20C" w14:textId="29F4C189" w:rsidR="007C5222" w:rsidRPr="00FE7D46" w:rsidRDefault="007C5222" w:rsidP="007C5222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</w:rPr>
              <w:t>К</w:t>
            </w:r>
            <w:r w:rsidRPr="00EF79EB">
              <w:rPr>
                <w:sz w:val="20"/>
              </w:rPr>
              <w:t>онтроль в виде практических заданий по пройденным т</w:t>
            </w:r>
            <w:r w:rsidRPr="00EF79EB">
              <w:rPr>
                <w:sz w:val="20"/>
              </w:rPr>
              <w:t>е</w:t>
            </w:r>
            <w:r w:rsidRPr="00EF79EB">
              <w:rPr>
                <w:sz w:val="20"/>
              </w:rPr>
              <w:t>мам.</w:t>
            </w:r>
          </w:p>
        </w:tc>
        <w:tc>
          <w:tcPr>
            <w:tcW w:w="1842" w:type="dxa"/>
          </w:tcPr>
          <w:p w14:paraId="0E919359" w14:textId="083CD2EF" w:rsidR="007C5222" w:rsidRPr="00FE7D46" w:rsidRDefault="007C5222" w:rsidP="007C5222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Грамотный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бор </w:t>
            </w:r>
            <w:proofErr w:type="spellStart"/>
            <w:r>
              <w:rPr>
                <w:sz w:val="20"/>
                <w:szCs w:val="20"/>
              </w:rPr>
              <w:t>теоритическ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</w:rPr>
              <w:t xml:space="preserve"> и практическ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материала для письменного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троля, анализ и изложение мат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риала.</w:t>
            </w:r>
          </w:p>
        </w:tc>
        <w:tc>
          <w:tcPr>
            <w:tcW w:w="1969" w:type="dxa"/>
          </w:tcPr>
          <w:p w14:paraId="01CE80C6" w14:textId="3A18A8CB" w:rsidR="007C5222" w:rsidRPr="00FE7D46" w:rsidRDefault="007C5222" w:rsidP="007C5222">
            <w:pPr>
              <w:rPr>
                <w:b/>
                <w:i/>
                <w:sz w:val="20"/>
                <w:szCs w:val="20"/>
              </w:rPr>
            </w:pPr>
            <w:r w:rsidRPr="00731E36">
              <w:rPr>
                <w:sz w:val="20"/>
                <w:szCs w:val="20"/>
              </w:rPr>
              <w:t>Критерии: степень самостоятельности, осознанность в</w:t>
            </w:r>
            <w:r w:rsidRPr="00731E36">
              <w:rPr>
                <w:sz w:val="20"/>
                <w:szCs w:val="20"/>
              </w:rPr>
              <w:t>ы</w:t>
            </w:r>
            <w:r w:rsidRPr="00731E36">
              <w:rPr>
                <w:sz w:val="20"/>
                <w:szCs w:val="20"/>
              </w:rPr>
              <w:t>полнения, выполн</w:t>
            </w:r>
            <w:r w:rsidRPr="00731E36">
              <w:rPr>
                <w:sz w:val="20"/>
                <w:szCs w:val="20"/>
              </w:rPr>
              <w:t>е</w:t>
            </w:r>
            <w:r w:rsidRPr="00731E36">
              <w:rPr>
                <w:sz w:val="20"/>
                <w:szCs w:val="20"/>
              </w:rPr>
              <w:t>ние в незнакомой ситуации (по ка</w:t>
            </w:r>
            <w:r w:rsidRPr="00731E36">
              <w:rPr>
                <w:sz w:val="20"/>
                <w:szCs w:val="20"/>
              </w:rPr>
              <w:t>ж</w:t>
            </w:r>
            <w:r w:rsidRPr="00731E36">
              <w:rPr>
                <w:sz w:val="20"/>
                <w:szCs w:val="20"/>
              </w:rPr>
              <w:t>дому критерию 0-1 балл)</w:t>
            </w:r>
          </w:p>
        </w:tc>
      </w:tr>
      <w:tr w:rsidR="007C5222" w:rsidRPr="00085128" w14:paraId="2E13816E" w14:textId="77777777" w:rsidTr="00A87CC7">
        <w:trPr>
          <w:trHeight w:val="2836"/>
          <w:jc w:val="center"/>
        </w:trPr>
        <w:tc>
          <w:tcPr>
            <w:tcW w:w="1276" w:type="dxa"/>
            <w:vMerge/>
          </w:tcPr>
          <w:p w14:paraId="203B0D1E" w14:textId="77777777" w:rsidR="007C5222" w:rsidRPr="00085128" w:rsidRDefault="007C5222" w:rsidP="007C5222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14:paraId="1472F9D7" w14:textId="77777777" w:rsidR="007C5222" w:rsidRPr="00085128" w:rsidRDefault="007C5222" w:rsidP="007C522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19E75A97" w14:textId="57884B4A" w:rsidR="007C5222" w:rsidRPr="00085128" w:rsidRDefault="007C5222" w:rsidP="007C5222">
            <w:pPr>
              <w:rPr>
                <w:sz w:val="20"/>
                <w:szCs w:val="20"/>
              </w:rPr>
            </w:pPr>
            <w:r w:rsidRPr="007C5222">
              <w:rPr>
                <w:sz w:val="20"/>
                <w:szCs w:val="20"/>
              </w:rPr>
              <w:t>Владеть: навыками диффере</w:t>
            </w:r>
            <w:r w:rsidRPr="007C5222">
              <w:rPr>
                <w:sz w:val="20"/>
                <w:szCs w:val="20"/>
              </w:rPr>
              <w:t>н</w:t>
            </w:r>
            <w:r w:rsidRPr="007C5222">
              <w:rPr>
                <w:sz w:val="20"/>
                <w:szCs w:val="20"/>
              </w:rPr>
              <w:t>циации русского языка и его подсистемах (литературный язык, диалекты, просторечие, жаргоны); основными комм</w:t>
            </w:r>
            <w:r w:rsidRPr="007C5222">
              <w:rPr>
                <w:sz w:val="20"/>
                <w:szCs w:val="20"/>
              </w:rPr>
              <w:t>у</w:t>
            </w:r>
            <w:r w:rsidRPr="007C5222">
              <w:rPr>
                <w:sz w:val="20"/>
                <w:szCs w:val="20"/>
              </w:rPr>
              <w:t>никативными качествами речи (богатство, точность, выраз</w:t>
            </w:r>
            <w:r w:rsidRPr="007C5222">
              <w:rPr>
                <w:sz w:val="20"/>
                <w:szCs w:val="20"/>
              </w:rPr>
              <w:t>и</w:t>
            </w:r>
            <w:r w:rsidRPr="007C5222">
              <w:rPr>
                <w:sz w:val="20"/>
                <w:szCs w:val="20"/>
              </w:rPr>
              <w:t>тельность и т.д.); владеть нав</w:t>
            </w:r>
            <w:r w:rsidRPr="007C5222">
              <w:rPr>
                <w:sz w:val="20"/>
                <w:szCs w:val="20"/>
              </w:rPr>
              <w:t>ы</w:t>
            </w:r>
            <w:r w:rsidRPr="007C5222">
              <w:rPr>
                <w:sz w:val="20"/>
                <w:szCs w:val="20"/>
              </w:rPr>
              <w:t>ками речевого этикета.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B1025" w14:textId="77777777" w:rsidR="007C5222" w:rsidRPr="00085128" w:rsidRDefault="007C5222" w:rsidP="007C5222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</w:tcBorders>
          </w:tcPr>
          <w:p w14:paraId="2A1C764A" w14:textId="0C0BBCA3" w:rsidR="007C5222" w:rsidRPr="00085128" w:rsidRDefault="007C5222" w:rsidP="007C5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F2CDD3" w14:textId="21F2135A" w:rsidR="007C5222" w:rsidRPr="00085128" w:rsidRDefault="007C5222" w:rsidP="007C5222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промеж</w:t>
            </w:r>
            <w:r w:rsidRPr="00085128">
              <w:rPr>
                <w:sz w:val="20"/>
                <w:szCs w:val="20"/>
              </w:rPr>
              <w:t>у</w:t>
            </w:r>
            <w:r w:rsidRPr="00085128">
              <w:rPr>
                <w:sz w:val="20"/>
                <w:szCs w:val="20"/>
              </w:rPr>
              <w:t>точная</w:t>
            </w:r>
          </w:p>
        </w:tc>
        <w:tc>
          <w:tcPr>
            <w:tcW w:w="2127" w:type="dxa"/>
          </w:tcPr>
          <w:p w14:paraId="1DCEEDEF" w14:textId="10BC56D0" w:rsidR="007C5222" w:rsidRPr="00FE7D46" w:rsidRDefault="007C5222" w:rsidP="007C5222">
            <w:pPr>
              <w:rPr>
                <w:b/>
                <w:i/>
                <w:color w:val="FF0000"/>
                <w:sz w:val="20"/>
                <w:szCs w:val="20"/>
                <w:highlight w:val="yellow"/>
              </w:rPr>
            </w:pPr>
            <w:r w:rsidRPr="00EF79EB">
              <w:rPr>
                <w:sz w:val="20"/>
              </w:rPr>
              <w:t>Практические зан</w:t>
            </w:r>
            <w:r w:rsidRPr="00EF79EB">
              <w:rPr>
                <w:sz w:val="20"/>
              </w:rPr>
              <w:t>я</w:t>
            </w:r>
            <w:r w:rsidRPr="00EF79EB">
              <w:rPr>
                <w:sz w:val="20"/>
              </w:rPr>
              <w:t>тия, обсуждение тем и выполнение пра</w:t>
            </w:r>
            <w:r w:rsidRPr="00EF79EB">
              <w:rPr>
                <w:sz w:val="20"/>
              </w:rPr>
              <w:t>к</w:t>
            </w:r>
            <w:r w:rsidRPr="00EF79EB">
              <w:rPr>
                <w:sz w:val="20"/>
              </w:rPr>
              <w:t>тических заданий.</w:t>
            </w:r>
          </w:p>
        </w:tc>
        <w:tc>
          <w:tcPr>
            <w:tcW w:w="1842" w:type="dxa"/>
          </w:tcPr>
          <w:p w14:paraId="268AB697" w14:textId="56D4B609" w:rsidR="007C5222" w:rsidRPr="00FE7D46" w:rsidRDefault="007C5222" w:rsidP="007C5222">
            <w:pPr>
              <w:rPr>
                <w:b/>
                <w:i/>
                <w:color w:val="FF0000"/>
                <w:sz w:val="20"/>
                <w:szCs w:val="20"/>
                <w:highlight w:val="yellow"/>
              </w:rPr>
            </w:pPr>
            <w:r w:rsidRPr="00731E36">
              <w:rPr>
                <w:sz w:val="20"/>
                <w:szCs w:val="20"/>
              </w:rPr>
              <w:t>Отбор и интегр</w:t>
            </w:r>
            <w:r w:rsidRPr="00731E36">
              <w:rPr>
                <w:sz w:val="20"/>
                <w:szCs w:val="20"/>
              </w:rPr>
              <w:t>а</w:t>
            </w:r>
            <w:r w:rsidRPr="00731E36">
              <w:rPr>
                <w:sz w:val="20"/>
                <w:szCs w:val="20"/>
              </w:rPr>
              <w:t>ция студентом  имеющихся зн</w:t>
            </w:r>
            <w:r w:rsidRPr="00731E36">
              <w:rPr>
                <w:sz w:val="20"/>
                <w:szCs w:val="20"/>
              </w:rPr>
              <w:t>а</w:t>
            </w:r>
            <w:r w:rsidRPr="00731E36">
              <w:rPr>
                <w:sz w:val="20"/>
                <w:szCs w:val="20"/>
              </w:rPr>
              <w:t>ний и умений для решения поста</w:t>
            </w:r>
            <w:r w:rsidRPr="00731E36">
              <w:rPr>
                <w:sz w:val="20"/>
                <w:szCs w:val="20"/>
              </w:rPr>
              <w:t>в</w:t>
            </w:r>
            <w:r w:rsidRPr="00731E36">
              <w:rPr>
                <w:sz w:val="20"/>
                <w:szCs w:val="20"/>
              </w:rPr>
              <w:t xml:space="preserve">ленной цели, </w:t>
            </w:r>
            <w:proofErr w:type="spellStart"/>
            <w:r w:rsidRPr="00731E36">
              <w:rPr>
                <w:sz w:val="20"/>
                <w:szCs w:val="20"/>
              </w:rPr>
              <w:t>с</w:t>
            </w:r>
            <w:r w:rsidRPr="00731E36">
              <w:rPr>
                <w:sz w:val="20"/>
                <w:szCs w:val="20"/>
              </w:rPr>
              <w:t>а</w:t>
            </w:r>
            <w:r w:rsidRPr="00731E36">
              <w:rPr>
                <w:sz w:val="20"/>
                <w:szCs w:val="20"/>
              </w:rPr>
              <w:t>мооанализ</w:t>
            </w:r>
            <w:proofErr w:type="spellEnd"/>
            <w:r w:rsidRPr="00731E36">
              <w:rPr>
                <w:sz w:val="20"/>
                <w:szCs w:val="20"/>
              </w:rPr>
              <w:t xml:space="preserve"> и сам</w:t>
            </w:r>
            <w:r w:rsidRPr="00731E36">
              <w:rPr>
                <w:sz w:val="20"/>
                <w:szCs w:val="20"/>
              </w:rPr>
              <w:t>о</w:t>
            </w:r>
            <w:r w:rsidRPr="00731E36">
              <w:rPr>
                <w:sz w:val="20"/>
                <w:szCs w:val="20"/>
              </w:rPr>
              <w:t>оценка</w:t>
            </w:r>
          </w:p>
        </w:tc>
        <w:tc>
          <w:tcPr>
            <w:tcW w:w="1969" w:type="dxa"/>
          </w:tcPr>
          <w:p w14:paraId="328B8900" w14:textId="0EB8F37D" w:rsidR="007C5222" w:rsidRPr="00FE7D46" w:rsidRDefault="007C5222" w:rsidP="007C5222">
            <w:pPr>
              <w:rPr>
                <w:b/>
                <w:i/>
                <w:color w:val="FF0000"/>
                <w:sz w:val="20"/>
                <w:szCs w:val="20"/>
                <w:highlight w:val="yellow"/>
              </w:rPr>
            </w:pPr>
            <w:r w:rsidRPr="00731E36">
              <w:rPr>
                <w:sz w:val="20"/>
                <w:szCs w:val="20"/>
              </w:rPr>
              <w:t>Критерии: обосн</w:t>
            </w:r>
            <w:r w:rsidRPr="00731E36">
              <w:rPr>
                <w:sz w:val="20"/>
                <w:szCs w:val="20"/>
              </w:rPr>
              <w:t>о</w:t>
            </w:r>
            <w:r w:rsidRPr="00731E36">
              <w:rPr>
                <w:sz w:val="20"/>
                <w:szCs w:val="20"/>
              </w:rPr>
              <w:t>вание актуальности, правильность выд</w:t>
            </w:r>
            <w:r w:rsidRPr="00731E36">
              <w:rPr>
                <w:sz w:val="20"/>
                <w:szCs w:val="20"/>
              </w:rPr>
              <w:t>е</w:t>
            </w:r>
            <w:r w:rsidRPr="00731E36">
              <w:rPr>
                <w:sz w:val="20"/>
                <w:szCs w:val="20"/>
              </w:rPr>
              <w:t>ления цели и задач, соответствие с</w:t>
            </w:r>
            <w:r w:rsidRPr="00731E36">
              <w:rPr>
                <w:sz w:val="20"/>
                <w:szCs w:val="20"/>
              </w:rPr>
              <w:t>о</w:t>
            </w:r>
            <w:r w:rsidRPr="00731E36">
              <w:rPr>
                <w:sz w:val="20"/>
                <w:szCs w:val="20"/>
              </w:rPr>
              <w:t>держания теме, гл</w:t>
            </w:r>
            <w:r w:rsidRPr="00731E36">
              <w:rPr>
                <w:sz w:val="20"/>
                <w:szCs w:val="20"/>
              </w:rPr>
              <w:t>у</w:t>
            </w:r>
            <w:r w:rsidRPr="00731E36">
              <w:rPr>
                <w:sz w:val="20"/>
                <w:szCs w:val="20"/>
              </w:rPr>
              <w:t>бина проработки материала и др. (по каждому критерию 0-5, по совокупн</w:t>
            </w:r>
            <w:r w:rsidRPr="00731E36">
              <w:rPr>
                <w:sz w:val="20"/>
                <w:szCs w:val="20"/>
              </w:rPr>
              <w:t>о</w:t>
            </w:r>
            <w:r w:rsidRPr="00731E36">
              <w:rPr>
                <w:sz w:val="20"/>
                <w:szCs w:val="20"/>
              </w:rPr>
              <w:t>сти можно набрать до 30 баллов)</w:t>
            </w:r>
          </w:p>
        </w:tc>
      </w:tr>
    </w:tbl>
    <w:p w14:paraId="2A426BA2" w14:textId="77777777" w:rsidR="000050D6" w:rsidRDefault="000050D6" w:rsidP="000050D6">
      <w:pPr>
        <w:ind w:left="360"/>
        <w:rPr>
          <w:i/>
          <w:color w:val="FF0000"/>
        </w:rPr>
      </w:pPr>
    </w:p>
    <w:p w14:paraId="7F9F2DC5" w14:textId="77777777" w:rsidR="000050D6" w:rsidRDefault="000050D6" w:rsidP="00F12A01">
      <w:pPr>
        <w:ind w:left="360"/>
        <w:rPr>
          <w:b/>
          <w:i/>
          <w:color w:val="FF0000"/>
        </w:rPr>
        <w:sectPr w:rsidR="000050D6" w:rsidSect="00731E3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13C32FFB" w14:textId="18ABEBE2" w:rsidR="00F12A01" w:rsidRDefault="00F12A01" w:rsidP="00F12A01">
      <w:pPr>
        <w:ind w:left="360"/>
        <w:rPr>
          <w:b/>
          <w:i/>
          <w:color w:val="FF0000"/>
        </w:rPr>
      </w:pPr>
    </w:p>
    <w:p w14:paraId="585CEB1A" w14:textId="77777777" w:rsidR="00F12A01" w:rsidRDefault="00F12A01" w:rsidP="00F12A01">
      <w:pPr>
        <w:ind w:left="360"/>
        <w:rPr>
          <w:b/>
          <w:i/>
          <w:color w:val="FF0000"/>
        </w:rPr>
      </w:pPr>
    </w:p>
    <w:p w14:paraId="4362D7EF" w14:textId="4B743C65" w:rsidR="00160204" w:rsidRDefault="00160204" w:rsidP="00160204">
      <w:pPr>
        <w:rPr>
          <w:b/>
          <w:color w:val="FF0000"/>
        </w:rPr>
      </w:pPr>
    </w:p>
    <w:p w14:paraId="54026ED4" w14:textId="0DF20CA6" w:rsidR="004071E6" w:rsidRPr="00E80631" w:rsidRDefault="004071E6" w:rsidP="00CA688B">
      <w:pPr>
        <w:pStyle w:val="3"/>
        <w:numPr>
          <w:ilvl w:val="0"/>
          <w:numId w:val="9"/>
        </w:numPr>
      </w:pPr>
      <w:bookmarkStart w:id="4" w:name="_Toc536190135"/>
      <w:r w:rsidRPr="00E80631">
        <w:t>Оценочные средства</w:t>
      </w:r>
      <w:bookmarkEnd w:id="4"/>
      <w:r w:rsidR="00CA688B">
        <w:t xml:space="preserve"> </w:t>
      </w:r>
    </w:p>
    <w:p w14:paraId="60FF49A7" w14:textId="5A5B770F" w:rsidR="0096214A" w:rsidRDefault="0096214A" w:rsidP="00CA688B">
      <w:pPr>
        <w:pStyle w:val="af9"/>
        <w:numPr>
          <w:ilvl w:val="1"/>
          <w:numId w:val="9"/>
        </w:numPr>
        <w:spacing w:after="0"/>
        <w:ind w:left="1003" w:hanging="646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t>Задания для текущего контроля</w:t>
      </w:r>
      <w:r w:rsidR="00CA688B">
        <w:rPr>
          <w:rFonts w:cstheme="minorHAnsi"/>
          <w:color w:val="404040" w:themeColor="text1" w:themeTint="BF"/>
        </w:rPr>
        <w:t xml:space="preserve"> и требования к процедуре оценивания</w:t>
      </w:r>
    </w:p>
    <w:p w14:paraId="01F368BF" w14:textId="7BFD468C" w:rsidR="00D52C6B" w:rsidRPr="00D52C6B" w:rsidRDefault="00D52C6B" w:rsidP="00D52C6B">
      <w:pPr>
        <w:jc w:val="right"/>
      </w:pPr>
      <w:r>
        <w:t>Таблица 4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24"/>
        <w:gridCol w:w="1582"/>
        <w:gridCol w:w="8037"/>
      </w:tblGrid>
      <w:tr w:rsidR="006C2236" w14:paraId="008F4451" w14:textId="77777777" w:rsidTr="00B71EA0">
        <w:tc>
          <w:tcPr>
            <w:tcW w:w="540" w:type="dxa"/>
          </w:tcPr>
          <w:p w14:paraId="47DD83AA" w14:textId="65793CAC" w:rsidR="006C2236" w:rsidRDefault="006C2236" w:rsidP="00D52C6B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61" w:type="dxa"/>
          </w:tcPr>
          <w:p w14:paraId="1810E4E8" w14:textId="6AE84B09" w:rsidR="006C2236" w:rsidRDefault="006C2236" w:rsidP="00D52C6B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5B2A4B15" w14:textId="6943F6EB" w:rsidR="006C2236" w:rsidRDefault="00D52C6B" w:rsidP="00D52C6B">
            <w:pPr>
              <w:jc w:val="center"/>
            </w:pPr>
            <w:r>
              <w:t>Требования к процедуре оценивания</w:t>
            </w:r>
          </w:p>
        </w:tc>
      </w:tr>
      <w:tr w:rsidR="006C2236" w14:paraId="0923719A" w14:textId="77777777" w:rsidTr="00B71EA0">
        <w:tc>
          <w:tcPr>
            <w:tcW w:w="540" w:type="dxa"/>
          </w:tcPr>
          <w:p w14:paraId="133C892E" w14:textId="1885C9E0" w:rsidR="006C2236" w:rsidRDefault="00D52C6B" w:rsidP="00CA688B">
            <w:r>
              <w:t>1.</w:t>
            </w:r>
          </w:p>
        </w:tc>
        <w:tc>
          <w:tcPr>
            <w:tcW w:w="1061" w:type="dxa"/>
          </w:tcPr>
          <w:p w14:paraId="14677492" w14:textId="5E14FA09" w:rsidR="006C2236" w:rsidRPr="00315F78" w:rsidRDefault="00EF79EB" w:rsidP="00CA688B">
            <w:r w:rsidRPr="00EF79EB">
              <w:rPr>
                <w:sz w:val="20"/>
                <w:lang w:eastAsia="ar-SA"/>
              </w:rPr>
              <w:t>Работа в сем</w:t>
            </w:r>
            <w:r w:rsidRPr="00EF79EB">
              <w:rPr>
                <w:sz w:val="20"/>
                <w:lang w:eastAsia="ar-SA"/>
              </w:rPr>
              <w:t>и</w:t>
            </w:r>
            <w:r w:rsidRPr="00EF79EB">
              <w:rPr>
                <w:sz w:val="20"/>
                <w:lang w:eastAsia="ar-SA"/>
              </w:rPr>
              <w:t>нарской гру</w:t>
            </w:r>
            <w:r w:rsidRPr="00EF79EB">
              <w:rPr>
                <w:sz w:val="20"/>
                <w:lang w:eastAsia="ar-SA"/>
              </w:rPr>
              <w:t>п</w:t>
            </w:r>
            <w:r w:rsidRPr="00EF79EB">
              <w:rPr>
                <w:sz w:val="20"/>
                <w:lang w:eastAsia="ar-SA"/>
              </w:rPr>
              <w:t>пе, дискуссии, коллоквиумы и круглые столы.</w:t>
            </w:r>
          </w:p>
        </w:tc>
        <w:tc>
          <w:tcPr>
            <w:tcW w:w="8316" w:type="dxa"/>
          </w:tcPr>
          <w:p w14:paraId="63A6A418" w14:textId="36024711" w:rsidR="006C2236" w:rsidRPr="00315F78" w:rsidRDefault="00665F0B" w:rsidP="00D52C6B">
            <w:r>
              <w:t>Средство контроля усвоения учебного материала темы, раздела или разд</w:t>
            </w:r>
            <w:r>
              <w:t>е</w:t>
            </w:r>
            <w:r>
              <w:t xml:space="preserve">лов дисциплины, организованное как учебное занятие в виде собеседования преподавателя с обучающимися. </w:t>
            </w:r>
            <w:r w:rsidR="00D52C6B" w:rsidRPr="00315F78">
              <w:t xml:space="preserve">Проводится </w:t>
            </w:r>
            <w:r w:rsidR="00A07D21" w:rsidRPr="00315F78">
              <w:t>в учебной аудитории</w:t>
            </w:r>
            <w:r w:rsidR="00315F78">
              <w:t xml:space="preserve"> устно или</w:t>
            </w:r>
            <w:r w:rsidR="00A07D21" w:rsidRPr="00315F78">
              <w:t xml:space="preserve"> </w:t>
            </w:r>
            <w:r w:rsidR="00D52C6B" w:rsidRPr="00315F78">
              <w:t>письменно, состоит из</w:t>
            </w:r>
            <w:r w:rsidR="00315F78">
              <w:t xml:space="preserve"> вопросов непосредственно касающихся тем, к</w:t>
            </w:r>
            <w:r w:rsidR="00315F78">
              <w:t>о</w:t>
            </w:r>
            <w:r w:rsidR="00315F78">
              <w:t>торые проходят студенты</w:t>
            </w:r>
            <w:r w:rsidR="00D52C6B" w:rsidRPr="00315F78">
              <w:t xml:space="preserve">, </w:t>
            </w:r>
            <w:r>
              <w:t>вопросы</w:t>
            </w:r>
            <w:r w:rsidR="00D52C6B" w:rsidRPr="00315F78">
              <w:t xml:space="preserve"> студенты получают </w:t>
            </w:r>
            <w:r>
              <w:t xml:space="preserve">или устно </w:t>
            </w:r>
            <w:r w:rsidR="00D52C6B" w:rsidRPr="00315F78">
              <w:t>от пр</w:t>
            </w:r>
            <w:r w:rsidR="00D52C6B" w:rsidRPr="00315F78">
              <w:t>е</w:t>
            </w:r>
            <w:r w:rsidR="00D52C6B" w:rsidRPr="00315F78">
              <w:t>подавателя</w:t>
            </w:r>
            <w:r>
              <w:t>, или от преподавателя на листе</w:t>
            </w:r>
            <w:r w:rsidR="00D52C6B"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="00D52C6B" w:rsidRPr="00315F78">
              <w:t xml:space="preserve"> составляет 45</w:t>
            </w:r>
            <w:r>
              <w:t>-80</w:t>
            </w:r>
            <w:r w:rsidR="00D52C6B" w:rsidRPr="00315F78">
              <w:t xml:space="preserve"> минут. При выполнении теста недопустимо пользоваться вспомогательными материалами, в </w:t>
            </w:r>
            <w:proofErr w:type="spellStart"/>
            <w:r w:rsidR="00D52C6B" w:rsidRPr="00315F78">
              <w:t>т.ч</w:t>
            </w:r>
            <w:proofErr w:type="spellEnd"/>
            <w:r w:rsidR="00D52C6B" w:rsidRPr="00315F78">
              <w:t>. в сети Интернет</w:t>
            </w:r>
          </w:p>
          <w:p w14:paraId="2AC43B73" w14:textId="2FF657FF" w:rsidR="00D52C6B" w:rsidRPr="00315F78" w:rsidRDefault="00D52C6B" w:rsidP="00D52C6B">
            <w:r w:rsidRPr="00315F78">
              <w:t>Выполнение заданий оценивается следующим образом:</w:t>
            </w:r>
          </w:p>
          <w:p w14:paraId="53DAC0D0" w14:textId="77777777" w:rsidR="00B71EA0" w:rsidRDefault="00B71EA0" w:rsidP="00D52C6B"/>
          <w:p w14:paraId="67823DC7" w14:textId="77777777" w:rsidR="00B71EA0" w:rsidRPr="00376C11" w:rsidRDefault="00B71EA0" w:rsidP="00B71EA0">
            <w:pPr>
              <w:rPr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Г. Оценка работы студентов на практических (семинарских) занятиях</w:t>
            </w:r>
          </w:p>
          <w:p w14:paraId="0A88F6EE" w14:textId="77777777" w:rsidR="00B71EA0" w:rsidRPr="00376C11" w:rsidRDefault="00B71EA0" w:rsidP="00B71EA0">
            <w:pPr>
              <w:rPr>
                <w:iCs/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(</w:t>
            </w:r>
            <w:r>
              <w:rPr>
                <w:lang w:eastAsia="ar-SA"/>
              </w:rPr>
              <w:t>устные ответы</w:t>
            </w:r>
            <w:r w:rsidRPr="00376C11">
              <w:rPr>
                <w:lang w:eastAsia="ar-SA"/>
              </w:rPr>
              <w:t>)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800"/>
              <w:gridCol w:w="5979"/>
              <w:gridCol w:w="1032"/>
            </w:tblGrid>
            <w:tr w:rsidR="00B71EA0" w14:paraId="246855A1" w14:textId="77777777" w:rsidTr="002379F8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14:paraId="4375B0B3" w14:textId="77777777" w:rsidR="00B71EA0" w:rsidRPr="00AB1E39" w:rsidRDefault="00B71EA0" w:rsidP="00B71EA0">
                  <w:pPr>
                    <w:jc w:val="both"/>
                  </w:pPr>
                  <w:r w:rsidRPr="00AB1E39">
                    <w:t>Развернутый ответ студента должен представлять собой связное, логич</w:t>
                  </w:r>
                  <w:r w:rsidRPr="00AB1E39">
                    <w:t>е</w:t>
                  </w:r>
                  <w:r w:rsidRPr="00AB1E39">
                    <w:t>ски последовательное сообщение на заданную тему, показывать его ум</w:t>
                  </w:r>
                  <w:r w:rsidRPr="00AB1E39">
                    <w:t>е</w:t>
                  </w:r>
                  <w:r w:rsidRPr="00AB1E39">
                    <w:t>ние применять определения, правила в конкретных случаях.</w:t>
                  </w:r>
                </w:p>
                <w:p w14:paraId="15088B43" w14:textId="77777777" w:rsidR="00B71EA0" w:rsidRPr="00AB1E39" w:rsidRDefault="00B71EA0" w:rsidP="00B71EA0">
                  <w:pPr>
                    <w:jc w:val="both"/>
                  </w:pPr>
                  <w:r w:rsidRPr="00AB1E39">
                    <w:t>Критерии оценивания:</w:t>
                  </w:r>
                </w:p>
                <w:p w14:paraId="03D340B7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полнота и конкретность ответа;</w:t>
                  </w:r>
                </w:p>
                <w:p w14:paraId="5A6668DF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последовательность и логика изложения;</w:t>
                  </w:r>
                </w:p>
                <w:p w14:paraId="25D21C4A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14:paraId="0893FE3B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наличие качественных и количественных показателей;</w:t>
                  </w:r>
                </w:p>
                <w:p w14:paraId="308CCB84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уровень культуры речи.</w:t>
                  </w:r>
                </w:p>
              </w:tc>
            </w:tr>
            <w:tr w:rsidR="00B71EA0" w14:paraId="03BFA787" w14:textId="77777777" w:rsidTr="002379F8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14:paraId="51A9D0B0" w14:textId="77777777" w:rsidR="00B71EA0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Кол-во </w:t>
                  </w:r>
                  <w:r>
                    <w:rPr>
                      <w:color w:val="000000"/>
                      <w:szCs w:val="28"/>
                    </w:rPr>
                    <w:t>выста</w:t>
                  </w:r>
                  <w:r>
                    <w:rPr>
                      <w:color w:val="000000"/>
                      <w:szCs w:val="28"/>
                    </w:rPr>
                    <w:t>в</w:t>
                  </w:r>
                  <w:r>
                    <w:rPr>
                      <w:color w:val="000000"/>
                      <w:szCs w:val="28"/>
                    </w:rPr>
                    <w:t xml:space="preserve">ляемых </w:t>
                  </w:r>
                  <w:r w:rsidRPr="00DA394E">
                    <w:rPr>
                      <w:color w:val="000000"/>
                      <w:szCs w:val="28"/>
                    </w:rPr>
                    <w:t>баллов</w:t>
                  </w:r>
                </w:p>
              </w:tc>
              <w:tc>
                <w:tcPr>
                  <w:tcW w:w="7210" w:type="dxa"/>
                </w:tcPr>
                <w:p w14:paraId="7AB7C98C" w14:textId="77777777" w:rsidR="00B71EA0" w:rsidRPr="00677FA8" w:rsidRDefault="00B71EA0" w:rsidP="00B71EA0">
                  <w:pPr>
                    <w:spacing w:line="192" w:lineRule="auto"/>
                    <w:jc w:val="both"/>
                  </w:pPr>
                  <w: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77BC095A" w14:textId="77777777" w:rsidR="00B71EA0" w:rsidRPr="00DA394E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Процент пр</w:t>
                  </w:r>
                  <w:r>
                    <w:rPr>
                      <w:color w:val="000000"/>
                      <w:szCs w:val="28"/>
                    </w:rPr>
                    <w:t>а</w:t>
                  </w:r>
                  <w:r>
                    <w:rPr>
                      <w:color w:val="000000"/>
                      <w:szCs w:val="28"/>
                    </w:rPr>
                    <w:t>вильных отв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>
                    <w:rPr>
                      <w:color w:val="000000"/>
                      <w:szCs w:val="28"/>
                    </w:rPr>
                    <w:t>тов</w:t>
                  </w:r>
                </w:p>
              </w:tc>
            </w:tr>
            <w:tr w:rsidR="00B71EA0" w14:paraId="640AEA5D" w14:textId="77777777" w:rsidTr="002379F8">
              <w:trPr>
                <w:trHeight w:val="1629"/>
              </w:trPr>
              <w:tc>
                <w:tcPr>
                  <w:tcW w:w="870" w:type="dxa"/>
                </w:tcPr>
                <w:p w14:paraId="6A8A93D2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12-14</w:t>
                  </w:r>
                </w:p>
                <w:p w14:paraId="6155DED1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651D79C" w14:textId="77777777" w:rsidR="00B71EA0" w:rsidRPr="00677FA8" w:rsidRDefault="00B71EA0" w:rsidP="00B71EA0">
                  <w:pPr>
                    <w:jc w:val="both"/>
                  </w:pPr>
                  <w:r w:rsidRPr="00677FA8">
                    <w:t>1) студент полно излагает материал, дает правильное определение основных понятий;</w:t>
                  </w:r>
                </w:p>
                <w:p w14:paraId="7CC953C9" w14:textId="77777777" w:rsidR="00B71EA0" w:rsidRPr="00677FA8" w:rsidRDefault="00B71EA0" w:rsidP="00B71EA0">
                  <w:pPr>
                    <w:jc w:val="both"/>
                  </w:pPr>
                  <w:r w:rsidRPr="00677FA8">
                    <w:t>2) обнаруживает понимание материала, может обосн</w:t>
                  </w:r>
                  <w:r w:rsidRPr="00677FA8">
                    <w:t>о</w:t>
                  </w:r>
                  <w:r w:rsidRPr="00677FA8">
                    <w:t>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14:paraId="52A0373C" w14:textId="77777777" w:rsidR="00B71EA0" w:rsidRPr="00AB1E39" w:rsidRDefault="00B71EA0" w:rsidP="00B71EA0">
                  <w:pPr>
                    <w:jc w:val="both"/>
                  </w:pPr>
                  <w:r w:rsidRPr="00677FA8">
                    <w:t xml:space="preserve">3) излагает материал последовательно и правильно с </w:t>
                  </w:r>
                  <w:r w:rsidRPr="00677FA8">
                    <w:lastRenderedPageBreak/>
                    <w:t>точки з</w:t>
                  </w:r>
                  <w:r>
                    <w:t>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14:paraId="6773E451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lastRenderedPageBreak/>
                    <w:t xml:space="preserve">90% и более </w:t>
                  </w:r>
                </w:p>
              </w:tc>
            </w:tr>
            <w:tr w:rsidR="00B71EA0" w14:paraId="2B172E9E" w14:textId="77777777" w:rsidTr="002379F8">
              <w:trPr>
                <w:trHeight w:val="839"/>
              </w:trPr>
              <w:tc>
                <w:tcPr>
                  <w:tcW w:w="870" w:type="dxa"/>
                </w:tcPr>
                <w:p w14:paraId="11CDE40E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9-11</w:t>
                  </w:r>
                </w:p>
                <w:p w14:paraId="22B2A0A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9C965DB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С</w:t>
                  </w:r>
                  <w:r w:rsidRPr="00677FA8">
                    <w:t>тудент дает ответ, удовлетворяющий тем же требов</w:t>
                  </w:r>
                  <w:r w:rsidRPr="00677FA8">
                    <w:t>а</w:t>
                  </w:r>
                  <w:r w:rsidRPr="00677FA8">
                    <w:t>н</w:t>
                  </w:r>
                  <w:r>
                    <w:t>иям</w:t>
                  </w:r>
                  <w:r w:rsidRPr="00677FA8">
                    <w:t>, но допускает 1–2 ошибки, которые сам же и</w:t>
                  </w:r>
                  <w:r w:rsidRPr="00677FA8">
                    <w:t>с</w:t>
                  </w:r>
                  <w:r w:rsidRPr="00677FA8">
                    <w:t>правляет, и 1–2 недочета в последовательности и яз</w:t>
                  </w:r>
                  <w:r w:rsidRPr="00677FA8">
                    <w:t>ы</w:t>
                  </w:r>
                  <w:r w:rsidRPr="00677FA8">
                    <w:t>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7E5557D3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70 до 89%</w:t>
                  </w:r>
                </w:p>
              </w:tc>
            </w:tr>
            <w:tr w:rsidR="00B71EA0" w14:paraId="3581604C" w14:textId="77777777" w:rsidTr="002379F8">
              <w:trPr>
                <w:trHeight w:val="2015"/>
              </w:trPr>
              <w:tc>
                <w:tcPr>
                  <w:tcW w:w="870" w:type="dxa"/>
                </w:tcPr>
                <w:p w14:paraId="33642BB5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5-8</w:t>
                  </w:r>
                </w:p>
                <w:p w14:paraId="24ED7D19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45E4E05A" w14:textId="77777777" w:rsidR="00B71EA0" w:rsidRPr="00677FA8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>тудент обнаруживает знание и понимание основных положений данной темы, но:</w:t>
                  </w:r>
                </w:p>
                <w:p w14:paraId="787FC657" w14:textId="77777777" w:rsidR="00B71EA0" w:rsidRPr="00677FA8" w:rsidRDefault="00B71EA0" w:rsidP="00B71EA0">
                  <w:pPr>
                    <w:jc w:val="both"/>
                  </w:pPr>
                  <w:r w:rsidRPr="00677FA8"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14:paraId="58E8FC27" w14:textId="77777777" w:rsidR="00B71EA0" w:rsidRPr="00677FA8" w:rsidRDefault="00B71EA0" w:rsidP="00B71EA0">
                  <w:pPr>
                    <w:jc w:val="both"/>
                  </w:pPr>
                  <w:r w:rsidRPr="00677FA8">
                    <w:t>2) не умеет достаточно глубоко и доказательно обосн</w:t>
                  </w:r>
                  <w:r w:rsidRPr="00677FA8">
                    <w:t>о</w:t>
                  </w:r>
                  <w:r w:rsidRPr="00677FA8">
                    <w:t>вать свои суждения и привести свои примеры;</w:t>
                  </w:r>
                </w:p>
                <w:p w14:paraId="7D1E4A71" w14:textId="77777777" w:rsidR="00B71EA0" w:rsidRPr="00AB1E39" w:rsidRDefault="00B71EA0" w:rsidP="00B71EA0">
                  <w:pPr>
                    <w:jc w:val="both"/>
                  </w:pPr>
                  <w:r w:rsidRPr="00677FA8">
                    <w:t>3) излагает материал непоследовательно и допускает ошибки в я</w:t>
                  </w:r>
                  <w:r>
                    <w:t>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0E1ACEEF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51 до 69%</w:t>
                  </w:r>
                </w:p>
              </w:tc>
            </w:tr>
            <w:tr w:rsidR="00B71EA0" w14:paraId="14A75015" w14:textId="77777777" w:rsidTr="002379F8">
              <w:trPr>
                <w:trHeight w:val="1735"/>
              </w:trPr>
              <w:tc>
                <w:tcPr>
                  <w:tcW w:w="870" w:type="dxa"/>
                </w:tcPr>
                <w:p w14:paraId="3F58034C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до 5</w:t>
                  </w:r>
                </w:p>
              </w:tc>
              <w:tc>
                <w:tcPr>
                  <w:tcW w:w="7210" w:type="dxa"/>
                </w:tcPr>
                <w:p w14:paraId="2E836396" w14:textId="77777777" w:rsidR="00B71EA0" w:rsidRPr="00AB1E39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>тавится, если студент обнаруживает незнание бол</w:t>
                  </w:r>
                  <w:r w:rsidRPr="00677FA8">
                    <w:t>ь</w:t>
                  </w:r>
                  <w:r w:rsidRPr="00677FA8">
                    <w:t>шей части соответствующего вопроса, допускает ошибки в формулировке определений и правил, иск</w:t>
                  </w:r>
                  <w:r w:rsidRPr="00677FA8">
                    <w:t>а</w:t>
                  </w:r>
                  <w:r w:rsidRPr="00677FA8">
                    <w:t>жающие их смысл, беспорядочно и неуверенно излаг</w:t>
                  </w:r>
                  <w:r w:rsidRPr="00677FA8">
                    <w:t>а</w:t>
                  </w:r>
                  <w:r w:rsidRPr="00677FA8">
                    <w:t xml:space="preserve">ет материал. </w:t>
                  </w:r>
                  <w:r>
                    <w:t xml:space="preserve">Отмечаются </w:t>
                  </w:r>
                  <w:r w:rsidRPr="00677FA8">
                    <w:t>такие недостатки в подгото</w:t>
                  </w:r>
                  <w:r w:rsidRPr="00677FA8">
                    <w:t>в</w:t>
                  </w:r>
                  <w:r w:rsidRPr="00677FA8">
                    <w:t>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14:paraId="0190375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Менее 50% </w:t>
                  </w:r>
                </w:p>
              </w:tc>
            </w:tr>
          </w:tbl>
          <w:p w14:paraId="31D49021" w14:textId="77777777" w:rsidR="00B71EA0" w:rsidRPr="00B71EA0" w:rsidRDefault="00B71EA0" w:rsidP="00D52C6B">
            <w:pPr>
              <w:rPr>
                <w:b/>
              </w:rPr>
            </w:pPr>
          </w:p>
          <w:p w14:paraId="0BA16FE9" w14:textId="77777777" w:rsidR="00B71EA0" w:rsidRDefault="00B71EA0" w:rsidP="00D52C6B"/>
          <w:p w14:paraId="5FEFAF42" w14:textId="266739DB" w:rsidR="00D52C6B" w:rsidRPr="00315F78" w:rsidRDefault="00D52C6B" w:rsidP="00D52C6B">
            <w:r w:rsidRPr="00315F78">
              <w:t xml:space="preserve">Максимальное количество набранных баллов </w:t>
            </w:r>
            <w:r w:rsidR="00B71EA0">
              <w:t>–</w:t>
            </w:r>
            <w:r w:rsidRPr="00315F78">
              <w:t xml:space="preserve"> </w:t>
            </w:r>
            <w:r w:rsidR="00B71EA0">
              <w:t>14 (Общая оценка за устные ответы за семестр)</w:t>
            </w:r>
          </w:p>
        </w:tc>
      </w:tr>
      <w:tr w:rsidR="00A07D21" w14:paraId="7BD3985C" w14:textId="77777777" w:rsidTr="0097499D">
        <w:tc>
          <w:tcPr>
            <w:tcW w:w="9917" w:type="dxa"/>
            <w:gridSpan w:val="3"/>
          </w:tcPr>
          <w:p w14:paraId="0BE9F564" w14:textId="2BE31020" w:rsidR="00EF79EB" w:rsidRPr="00C405D0" w:rsidRDefault="00C405D0" w:rsidP="00C405D0">
            <w:pPr>
              <w:spacing w:line="360" w:lineRule="auto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lastRenderedPageBreak/>
              <w:t xml:space="preserve">1. </w:t>
            </w:r>
            <w:r w:rsidR="00EF79EB" w:rsidRPr="00C405D0">
              <w:rPr>
                <w:rFonts w:eastAsia="Calibri"/>
                <w:szCs w:val="20"/>
              </w:rPr>
              <w:t>Язык как система знаков. Формы существования языка.  Язык и речь. Функции языка.</w:t>
            </w:r>
          </w:p>
          <w:p w14:paraId="2977C3C3" w14:textId="1AE7D8B7" w:rsidR="00EF79EB" w:rsidRPr="00EF79EB" w:rsidRDefault="00EF79EB" w:rsidP="00EF79EB">
            <w:pPr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2. Модель языковой личности и уровни владения языком. Основные единицы речевого общ</w:t>
            </w:r>
            <w:r w:rsidRPr="00EF79EB">
              <w:rPr>
                <w:rFonts w:eastAsia="Calibri"/>
                <w:szCs w:val="20"/>
                <w:lang w:eastAsia="en-US"/>
              </w:rPr>
              <w:t>е</w:t>
            </w:r>
            <w:r w:rsidRPr="00EF79EB">
              <w:rPr>
                <w:rFonts w:eastAsia="Calibri"/>
                <w:szCs w:val="20"/>
                <w:lang w:eastAsia="en-US"/>
              </w:rPr>
              <w:t>ния. Речевое событие.  Речевая ситуация.</w:t>
            </w:r>
          </w:p>
          <w:p w14:paraId="729DDFC9" w14:textId="77777777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3.   Речевое взаимодействие адресата и адресанта.  Основные аспекты культуры речи.</w:t>
            </w:r>
          </w:p>
          <w:p w14:paraId="2D9F1AF5" w14:textId="2656C73A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4.   Научный стиль, его функции. Жанровые особенности научного стиля. Лексические особе</w:t>
            </w:r>
            <w:r w:rsidRPr="00EF79EB">
              <w:rPr>
                <w:rFonts w:eastAsia="Calibri"/>
                <w:szCs w:val="20"/>
                <w:lang w:eastAsia="en-US"/>
              </w:rPr>
              <w:t>н</w:t>
            </w:r>
            <w:r w:rsidRPr="00EF79EB">
              <w:rPr>
                <w:rFonts w:eastAsia="Calibri"/>
                <w:szCs w:val="20"/>
                <w:lang w:eastAsia="en-US"/>
              </w:rPr>
              <w:t>ности научного стиля. Морфологические особенности научного стиля. Синтаксические особе</w:t>
            </w:r>
            <w:r w:rsidRPr="00EF79EB">
              <w:rPr>
                <w:rFonts w:eastAsia="Calibri"/>
                <w:szCs w:val="20"/>
                <w:lang w:eastAsia="en-US"/>
              </w:rPr>
              <w:t>н</w:t>
            </w:r>
            <w:r w:rsidRPr="00EF79EB">
              <w:rPr>
                <w:rFonts w:eastAsia="Calibri"/>
                <w:szCs w:val="20"/>
                <w:lang w:eastAsia="en-US"/>
              </w:rPr>
              <w:t>ности научного стиля.</w:t>
            </w:r>
          </w:p>
          <w:p w14:paraId="4BD9E313" w14:textId="46A7542A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5.  Официально-деловой стиль, его функции. Жанровые особенности официально-делового ст</w:t>
            </w:r>
            <w:r w:rsidRPr="00EF79EB">
              <w:rPr>
                <w:rFonts w:eastAsia="Calibri"/>
                <w:szCs w:val="20"/>
                <w:lang w:eastAsia="en-US"/>
              </w:rPr>
              <w:t>и</w:t>
            </w:r>
            <w:r w:rsidRPr="00EF79EB">
              <w:rPr>
                <w:rFonts w:eastAsia="Calibri"/>
                <w:szCs w:val="20"/>
                <w:lang w:eastAsia="en-US"/>
              </w:rPr>
              <w:t>ля. Лексические особенности официально-делового стиля.  Морфологические особенности официально-делового стиля.  Синтаксические особенности официально-делового стиля.</w:t>
            </w:r>
          </w:p>
          <w:p w14:paraId="00E920FB" w14:textId="62F280E7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6. Публицистический стиль, его функции. Жанровые особенности публицистического стиля. Лексические особенности публицистического стиля. Морфологические особенности публиц</w:t>
            </w:r>
            <w:r w:rsidRPr="00EF79EB">
              <w:rPr>
                <w:rFonts w:eastAsia="Calibri"/>
                <w:szCs w:val="20"/>
                <w:lang w:eastAsia="en-US"/>
              </w:rPr>
              <w:t>и</w:t>
            </w:r>
            <w:r w:rsidRPr="00EF79EB">
              <w:rPr>
                <w:rFonts w:eastAsia="Calibri"/>
                <w:szCs w:val="20"/>
                <w:lang w:eastAsia="en-US"/>
              </w:rPr>
              <w:t>стического стиля. Синтаксические особенности публицистического стиля.</w:t>
            </w:r>
          </w:p>
          <w:p w14:paraId="0AA2DED4" w14:textId="5ADD2593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7. Акцентологические нормы русского языка. Понятие нормы. Типы норм. Речевой      этикет.</w:t>
            </w:r>
          </w:p>
          <w:p w14:paraId="254B33D9" w14:textId="288A5B24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8. Современное состояние языковой и речевой культуры в начале XXI в. Роль и функционир</w:t>
            </w:r>
            <w:r w:rsidRPr="00EF79EB">
              <w:rPr>
                <w:rFonts w:eastAsia="Calibri"/>
                <w:szCs w:val="20"/>
                <w:lang w:eastAsia="en-US"/>
              </w:rPr>
              <w:t>о</w:t>
            </w:r>
            <w:r w:rsidRPr="00EF79EB">
              <w:rPr>
                <w:rFonts w:eastAsia="Calibri"/>
                <w:szCs w:val="20"/>
                <w:lang w:eastAsia="en-US"/>
              </w:rPr>
              <w:t>вание разговорной речи в устной и письменной речи.</w:t>
            </w:r>
          </w:p>
          <w:p w14:paraId="5110E017" w14:textId="3529CD6C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lastRenderedPageBreak/>
              <w:t>9. Художественный стиль речи. Функции и особенности художественного стиля речи. Жанры. Основные аспекты стиля.</w:t>
            </w:r>
          </w:p>
          <w:p w14:paraId="0F71A2CB" w14:textId="5FB6998D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10. Логика и структура устной публичной речи. Ораторское искусство и его воздействие на аудиторию. Этапы подготовки публичных выступлений.</w:t>
            </w:r>
          </w:p>
          <w:p w14:paraId="157F0C08" w14:textId="7BB66859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11. Основные виды аргументов. Язык и стиль распорядительных документов. Язык и стиль коммерческой корреспонденции.</w:t>
            </w:r>
          </w:p>
          <w:p w14:paraId="45FD50EB" w14:textId="7672CDE9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12. Язык и стиль инструкторско-методических документов. Правила оформления документов (по выбору студента). Приемы унификации языка служебных документов.</w:t>
            </w:r>
          </w:p>
          <w:p w14:paraId="22162230" w14:textId="33632ACE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13. Нормативный аспект устной и письменной речи. Коммуникативный аспект устной и пис</w:t>
            </w:r>
            <w:r w:rsidRPr="00EF79EB">
              <w:rPr>
                <w:rFonts w:eastAsia="Calibri"/>
                <w:szCs w:val="20"/>
                <w:lang w:eastAsia="en-US"/>
              </w:rPr>
              <w:t>ь</w:t>
            </w:r>
            <w:r w:rsidRPr="00EF79EB">
              <w:rPr>
                <w:rFonts w:eastAsia="Calibri"/>
                <w:szCs w:val="20"/>
                <w:lang w:eastAsia="en-US"/>
              </w:rPr>
              <w:t>менной речи. Невербальные средства коммуникации. Речевой этикет в документе.</w:t>
            </w:r>
          </w:p>
          <w:p w14:paraId="462A449C" w14:textId="0E25DB14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14.  Виды документов. Их языковые и стилевые особенности.  Язык и стиль коммерческой ко</w:t>
            </w:r>
            <w:r w:rsidRPr="00EF79EB">
              <w:rPr>
                <w:rFonts w:eastAsia="Calibri"/>
                <w:szCs w:val="20"/>
                <w:lang w:eastAsia="en-US"/>
              </w:rPr>
              <w:t>р</w:t>
            </w:r>
            <w:r w:rsidRPr="00EF79EB">
              <w:rPr>
                <w:rFonts w:eastAsia="Calibri"/>
                <w:szCs w:val="20"/>
                <w:lang w:eastAsia="en-US"/>
              </w:rPr>
              <w:t>респонденции.</w:t>
            </w:r>
          </w:p>
          <w:p w14:paraId="5E96DED9" w14:textId="777132B9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15. Общая характеристика коммуникативных и этических норм. Их взаимодействие. Правила поведения в различных коммуникативных ситуациях.</w:t>
            </w:r>
          </w:p>
          <w:p w14:paraId="5CF0244A" w14:textId="2D9A8F56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 xml:space="preserve">16. Языковая норма. Языковая личность характеристики. </w:t>
            </w:r>
          </w:p>
          <w:p w14:paraId="03AD1596" w14:textId="59D84664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 xml:space="preserve">17. М.В. Ломоносов «риторика».  </w:t>
            </w:r>
          </w:p>
          <w:p w14:paraId="2221C1C8" w14:textId="07DA7535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18. Рече-поведенческие  тактики.  Задача политики и риторики по Аристотелю.</w:t>
            </w:r>
          </w:p>
          <w:p w14:paraId="0413E888" w14:textId="3FCA74C1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19. Понятие языковой  нормы и правильности.  Виды языковых норм.</w:t>
            </w:r>
          </w:p>
          <w:p w14:paraId="0ACC58D7" w14:textId="3ACAB6E6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20. Функциональные стили современного языка.  Характерные черты стилей. Стилистика.</w:t>
            </w:r>
          </w:p>
          <w:p w14:paraId="5C78E2C1" w14:textId="7930D814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21. Три аспекта, которые включает культура речи. Культура речи определение.</w:t>
            </w:r>
          </w:p>
          <w:p w14:paraId="249FFE3A" w14:textId="42E862DF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22. Культура речи определение. Основные понятия культуры речи.</w:t>
            </w:r>
            <w:r w:rsidRPr="00EF79EB">
              <w:rPr>
                <w:szCs w:val="20"/>
              </w:rPr>
              <w:t xml:space="preserve"> </w:t>
            </w:r>
            <w:r w:rsidRPr="00EF79EB">
              <w:rPr>
                <w:rFonts w:eastAsia="Calibri"/>
                <w:szCs w:val="20"/>
              </w:rPr>
              <w:t xml:space="preserve">Язык как универсальная знаковая система. Функции языка. </w:t>
            </w:r>
            <w:r w:rsidRPr="00EF79EB">
              <w:rPr>
                <w:rFonts w:eastAsia="Calibri"/>
                <w:szCs w:val="20"/>
                <w:lang w:eastAsia="en-US"/>
              </w:rPr>
              <w:t>Русский литературный язык, языковая политика.</w:t>
            </w:r>
          </w:p>
          <w:p w14:paraId="28E8B111" w14:textId="77777777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23. Коммуникативные и этические нормы речи. Алгоритм речевого взаимодействия.</w:t>
            </w:r>
          </w:p>
          <w:p w14:paraId="01DDA349" w14:textId="45DFA9F3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24. Основные принципы речевой коммуникации.  Вида рефлексивных ответов.  Речь. Культура речи.</w:t>
            </w:r>
          </w:p>
          <w:p w14:paraId="2ECDCD49" w14:textId="602FF474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25. Приёмы расположения Д. Карнеги.  Правила эффективного общения, которые формируются с помощью перечня</w:t>
            </w:r>
            <w:r w:rsidRPr="00EF79EB">
              <w:rPr>
                <w:rFonts w:eastAsia="Calibri"/>
                <w:i/>
                <w:szCs w:val="20"/>
                <w:lang w:eastAsia="en-US"/>
              </w:rPr>
              <w:t xml:space="preserve"> максим</w:t>
            </w:r>
            <w:r w:rsidRPr="00EF79EB">
              <w:rPr>
                <w:rFonts w:eastAsia="Calibri"/>
                <w:szCs w:val="20"/>
                <w:lang w:eastAsia="en-US"/>
              </w:rPr>
              <w:t>.</w:t>
            </w:r>
          </w:p>
          <w:p w14:paraId="284931FB" w14:textId="19F1D01D" w:rsidR="00EF79EB" w:rsidRPr="00EF79EB" w:rsidRDefault="00EF79EB" w:rsidP="00EF79EB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26. Основные качества устной публичной речи (понятность, информативность и выразител</w:t>
            </w:r>
            <w:r w:rsidRPr="00EF79EB">
              <w:rPr>
                <w:rFonts w:eastAsia="Calibri"/>
                <w:szCs w:val="20"/>
                <w:lang w:eastAsia="en-US"/>
              </w:rPr>
              <w:t>ь</w:t>
            </w:r>
            <w:r w:rsidRPr="00EF79EB">
              <w:rPr>
                <w:rFonts w:eastAsia="Calibri"/>
                <w:szCs w:val="20"/>
                <w:lang w:eastAsia="en-US"/>
              </w:rPr>
              <w:t>ность).</w:t>
            </w:r>
          </w:p>
          <w:p w14:paraId="1D525D57" w14:textId="161F8BD4" w:rsidR="00665F0B" w:rsidRPr="00EF79EB" w:rsidRDefault="00EF79EB" w:rsidP="00EF79EB">
            <w:pPr>
              <w:spacing w:line="259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27. Основы этикета устного телефонного разговора.  В чём состоят различия между       речевой ситуацией, речевым событием и речевым взаимодействием?</w:t>
            </w:r>
          </w:p>
        </w:tc>
      </w:tr>
      <w:tr w:rsidR="00A07D21" w14:paraId="4ADE4BC6" w14:textId="77777777" w:rsidTr="00B71EA0">
        <w:tc>
          <w:tcPr>
            <w:tcW w:w="540" w:type="dxa"/>
          </w:tcPr>
          <w:p w14:paraId="14AB326F" w14:textId="1EC359E9" w:rsidR="00A07D21" w:rsidRPr="00315F78" w:rsidRDefault="00A07D21" w:rsidP="00CA688B">
            <w:pPr>
              <w:rPr>
                <w:color w:val="FF0000"/>
                <w:highlight w:val="yellow"/>
              </w:rPr>
            </w:pPr>
            <w:r w:rsidRPr="00315F78">
              <w:lastRenderedPageBreak/>
              <w:t>2.</w:t>
            </w:r>
          </w:p>
        </w:tc>
        <w:tc>
          <w:tcPr>
            <w:tcW w:w="1061" w:type="dxa"/>
          </w:tcPr>
          <w:p w14:paraId="06BA86B2" w14:textId="302D9C5C" w:rsidR="00A07D21" w:rsidRPr="00315F78" w:rsidRDefault="00C405D0" w:rsidP="00CA688B">
            <w:r w:rsidRPr="00AF6B8F">
              <w:t>Практич</w:t>
            </w:r>
            <w:r w:rsidRPr="00AF6B8F">
              <w:t>е</w:t>
            </w:r>
            <w:r w:rsidRPr="00AF6B8F">
              <w:t>ские занятия, обсуждение тем и в</w:t>
            </w:r>
            <w:r w:rsidRPr="00AF6B8F">
              <w:t>ы</w:t>
            </w:r>
            <w:r w:rsidRPr="00AF6B8F">
              <w:t>полнение практич</w:t>
            </w:r>
            <w:r w:rsidRPr="00AF6B8F">
              <w:t>е</w:t>
            </w:r>
            <w:r w:rsidRPr="00AF6B8F">
              <w:t>ских зад</w:t>
            </w:r>
            <w:r w:rsidRPr="00AF6B8F">
              <w:t>а</w:t>
            </w:r>
            <w:r w:rsidRPr="00AF6B8F">
              <w:t>ний</w:t>
            </w:r>
            <w:r>
              <w:t>.</w:t>
            </w:r>
          </w:p>
        </w:tc>
        <w:tc>
          <w:tcPr>
            <w:tcW w:w="8316" w:type="dxa"/>
          </w:tcPr>
          <w:p w14:paraId="75D7F91D" w14:textId="07C4A55F" w:rsidR="00B71EA0" w:rsidRDefault="00B71EA0" w:rsidP="00B71EA0">
            <w:pPr>
              <w:jc w:val="both"/>
              <w:rPr>
                <w:szCs w:val="28"/>
              </w:rPr>
            </w:pPr>
            <w:r>
              <w:t>Различают задачи и задания: а) репродуктивного уровня, позволяющие оценивать и диагностировать знание фактического материала (базовые п</w:t>
            </w:r>
            <w:r>
              <w:t>о</w:t>
            </w:r>
            <w:r>
              <w:t>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</w:t>
            </w:r>
            <w:r>
              <w:t>и</w:t>
            </w:r>
            <w:r>
              <w:t xml:space="preserve">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</w:t>
            </w:r>
            <w:proofErr w:type="spellStart"/>
            <w:r>
              <w:t>разноуровневых</w:t>
            </w:r>
            <w:proofErr w:type="spellEnd"/>
            <w:r>
              <w:t xml:space="preserve"> задач и заданий установлением </w:t>
            </w:r>
            <w:proofErr w:type="spellStart"/>
            <w:r>
              <w:t>пр</w:t>
            </w:r>
            <w:r>
              <w:t>и</w:t>
            </w:r>
            <w:r>
              <w:t>чинноследственных</w:t>
            </w:r>
            <w:proofErr w:type="spellEnd"/>
            <w:r>
              <w:t xml:space="preserve"> связей; в) творческого уровня, позволяющие оценивать и диагностировать умения, интегрировать знания различных областей, а</w:t>
            </w:r>
            <w:r>
              <w:t>р</w:t>
            </w:r>
            <w:r>
              <w:t>гументировать собственную точку зрения.</w:t>
            </w:r>
          </w:p>
          <w:p w14:paraId="7AA50DAD" w14:textId="77777777" w:rsidR="00B71EA0" w:rsidRDefault="00B71EA0" w:rsidP="00B71EA0">
            <w:pPr>
              <w:jc w:val="both"/>
              <w:rPr>
                <w:szCs w:val="28"/>
              </w:rPr>
            </w:pPr>
          </w:p>
          <w:p w14:paraId="3776BA8B" w14:textId="6C9DBE93" w:rsidR="00B71EA0" w:rsidRPr="00376C11" w:rsidRDefault="00B71EA0" w:rsidP="00B71EA0">
            <w:pPr>
              <w:jc w:val="both"/>
              <w:rPr>
                <w:szCs w:val="28"/>
              </w:rPr>
            </w:pPr>
            <w:r w:rsidRPr="00376C11">
              <w:rPr>
                <w:szCs w:val="28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69"/>
              <w:gridCol w:w="656"/>
              <w:gridCol w:w="536"/>
              <w:gridCol w:w="658"/>
              <w:gridCol w:w="701"/>
              <w:gridCol w:w="566"/>
              <w:gridCol w:w="566"/>
              <w:gridCol w:w="566"/>
              <w:gridCol w:w="566"/>
              <w:gridCol w:w="628"/>
              <w:gridCol w:w="878"/>
            </w:tblGrid>
            <w:tr w:rsidR="00B71EA0" w:rsidRPr="00020C94" w14:paraId="5FC70A13" w14:textId="77777777" w:rsidTr="002379F8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F39E4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lastRenderedPageBreak/>
                    <w:t>Процент пр</w:t>
                  </w:r>
                  <w:r w:rsidRPr="00F22E69">
                    <w:rPr>
                      <w:color w:val="000000"/>
                      <w:szCs w:val="28"/>
                    </w:rPr>
                    <w:t>а</w:t>
                  </w:r>
                  <w:r w:rsidRPr="00F22E69">
                    <w:rPr>
                      <w:color w:val="000000"/>
                      <w:szCs w:val="28"/>
                    </w:rPr>
                    <w:t>вильных отв</w:t>
                  </w:r>
                  <w:r w:rsidRPr="00F22E69">
                    <w:rPr>
                      <w:color w:val="000000"/>
                      <w:szCs w:val="28"/>
                    </w:rPr>
                    <w:t>е</w:t>
                  </w:r>
                  <w:r w:rsidRPr="00F22E69">
                    <w:rPr>
                      <w:color w:val="000000"/>
                      <w:szCs w:val="28"/>
                    </w:rPr>
                    <w:t>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CC009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FFBC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BBBEB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4F50C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99C8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7F39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7BE7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1DAC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3DE1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BD63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Менее 50</w:t>
                  </w:r>
                </w:p>
              </w:tc>
            </w:tr>
            <w:tr w:rsidR="00B71EA0" w:rsidRPr="00020C94" w14:paraId="46C90FD8" w14:textId="77777777" w:rsidTr="002379F8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598CE" w14:textId="77777777" w:rsidR="00B71EA0" w:rsidRPr="00F22E69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33EF6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410B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11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23590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DC389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319B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F3FA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8C06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3A231B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5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1AE0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E3FF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до 3</w:t>
                  </w:r>
                </w:p>
              </w:tc>
            </w:tr>
          </w:tbl>
          <w:p w14:paraId="2BA1B74D" w14:textId="77777777" w:rsidR="00A07D21" w:rsidRDefault="00A07D21" w:rsidP="00CA688B"/>
          <w:p w14:paraId="3CCE213F" w14:textId="0327D7BE" w:rsidR="00B71EA0" w:rsidRPr="00315F78" w:rsidRDefault="00B71EA0" w:rsidP="00CA688B">
            <w:r>
              <w:t>Максимальное количество набранных баллов – 12 (Оценка выполнения з</w:t>
            </w:r>
            <w:r>
              <w:t>а</w:t>
            </w:r>
            <w:r>
              <w:t>даний за семестр)</w:t>
            </w:r>
          </w:p>
        </w:tc>
      </w:tr>
      <w:tr w:rsidR="00B71EA0" w14:paraId="6250B888" w14:textId="77777777" w:rsidTr="002379F8">
        <w:tc>
          <w:tcPr>
            <w:tcW w:w="9917" w:type="dxa"/>
            <w:gridSpan w:val="3"/>
          </w:tcPr>
          <w:p w14:paraId="5797FBDB" w14:textId="77777777" w:rsidR="00C405D0" w:rsidRDefault="00C405D0" w:rsidP="00C405D0">
            <w:pPr>
              <w:spacing w:line="360" w:lineRule="exact"/>
              <w:contextualSpacing/>
              <w:jc w:val="center"/>
              <w:rPr>
                <w:b/>
              </w:rPr>
            </w:pPr>
            <w:r w:rsidRPr="00D80A3E">
              <w:rPr>
                <w:b/>
              </w:rPr>
              <w:lastRenderedPageBreak/>
              <w:t>Учебные   вопросы   практически</w:t>
            </w:r>
            <w:r>
              <w:rPr>
                <w:b/>
              </w:rPr>
              <w:t>х</w:t>
            </w:r>
            <w:r w:rsidRPr="00D80A3E">
              <w:rPr>
                <w:b/>
              </w:rPr>
              <w:t xml:space="preserve"> заняти</w:t>
            </w:r>
            <w:r>
              <w:rPr>
                <w:b/>
              </w:rPr>
              <w:t>й</w:t>
            </w:r>
          </w:p>
          <w:p w14:paraId="7CA5F465" w14:textId="77777777" w:rsidR="00C405D0" w:rsidRPr="00D80A3E" w:rsidRDefault="00C405D0" w:rsidP="00C405D0">
            <w:pPr>
              <w:spacing w:line="360" w:lineRule="exact"/>
              <w:contextualSpacing/>
              <w:jc w:val="center"/>
            </w:pPr>
          </w:p>
          <w:p w14:paraId="059DBFDB" w14:textId="77777777" w:rsidR="00C405D0" w:rsidRPr="00D80A3E" w:rsidRDefault="00C405D0" w:rsidP="00C405D0">
            <w:pPr>
              <w:contextualSpacing/>
              <w:jc w:val="center"/>
            </w:pPr>
            <w:r>
              <w:t>Практическое занятие</w:t>
            </w:r>
            <w:r w:rsidRPr="00D80A3E">
              <w:t xml:space="preserve"> № 1.</w:t>
            </w:r>
          </w:p>
          <w:p w14:paraId="0FD5DD19" w14:textId="399B565B" w:rsidR="00C405D0" w:rsidRPr="00D80A3E" w:rsidRDefault="00C405D0" w:rsidP="00C405D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62"/>
              <w:contextualSpacing/>
              <w:jc w:val="both"/>
            </w:pPr>
            <w:r>
              <w:t>Из истории</w:t>
            </w:r>
            <w:r w:rsidRPr="00D80A3E">
              <w:t xml:space="preserve"> культуры речи. </w:t>
            </w:r>
          </w:p>
          <w:p w14:paraId="1A8FC5D3" w14:textId="77777777" w:rsidR="00C405D0" w:rsidRPr="00D80A3E" w:rsidRDefault="00C405D0" w:rsidP="00C405D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62"/>
              <w:contextualSpacing/>
              <w:jc w:val="both"/>
            </w:pPr>
            <w:r w:rsidRPr="00D80A3E">
              <w:t>Язык как универсальная знаковая система. Функции языка.</w:t>
            </w:r>
          </w:p>
          <w:p w14:paraId="18A4FCE8" w14:textId="77777777" w:rsidR="00C405D0" w:rsidRPr="00D80A3E" w:rsidRDefault="00C405D0" w:rsidP="00C405D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62"/>
              <w:contextualSpacing/>
              <w:jc w:val="both"/>
            </w:pPr>
            <w:r w:rsidRPr="00D80A3E">
              <w:t>Русский литературный язык, языковая политика.</w:t>
            </w:r>
          </w:p>
          <w:p w14:paraId="0C870E2D" w14:textId="77777777" w:rsidR="00C405D0" w:rsidRDefault="00C405D0" w:rsidP="00C405D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62"/>
              <w:contextualSpacing/>
              <w:jc w:val="both"/>
            </w:pPr>
            <w:r w:rsidRPr="00D80A3E">
              <w:t>Речь. Понятие культуры речи.</w:t>
            </w:r>
          </w:p>
          <w:p w14:paraId="3437892C" w14:textId="77777777" w:rsidR="00C405D0" w:rsidRDefault="00C405D0" w:rsidP="00C405D0">
            <w:pPr>
              <w:widowControl w:val="0"/>
              <w:autoSpaceDE w:val="0"/>
              <w:autoSpaceDN w:val="0"/>
              <w:adjustRightInd w:val="0"/>
              <w:ind w:left="360" w:right="62"/>
              <w:contextualSpacing/>
              <w:jc w:val="both"/>
            </w:pPr>
          </w:p>
          <w:p w14:paraId="519638FF" w14:textId="77777777" w:rsidR="00C405D0" w:rsidRDefault="00C405D0" w:rsidP="00C405D0">
            <w:pPr>
              <w:widowControl w:val="0"/>
              <w:autoSpaceDE w:val="0"/>
              <w:autoSpaceDN w:val="0"/>
              <w:adjustRightInd w:val="0"/>
              <w:ind w:left="360" w:right="62"/>
              <w:contextualSpacing/>
              <w:jc w:val="center"/>
            </w:pPr>
            <w:r>
              <w:t>Практическое занятие №2</w:t>
            </w:r>
          </w:p>
          <w:p w14:paraId="0B156A94" w14:textId="77777777" w:rsidR="00C405D0" w:rsidRPr="00D80A3E" w:rsidRDefault="00C405D0" w:rsidP="00C405D0">
            <w:pPr>
              <w:pStyle w:val="af1"/>
              <w:numPr>
                <w:ilvl w:val="0"/>
                <w:numId w:val="24"/>
              </w:numPr>
            </w:pPr>
            <w:r w:rsidRPr="00D80A3E">
              <w:t xml:space="preserve">«Культура речи» как </w:t>
            </w:r>
            <w:proofErr w:type="spellStart"/>
            <w:r w:rsidRPr="00D80A3E">
              <w:t>полисемичное</w:t>
            </w:r>
            <w:proofErr w:type="spellEnd"/>
            <w:r w:rsidRPr="00D80A3E">
              <w:t xml:space="preserve"> понятие.</w:t>
            </w:r>
          </w:p>
          <w:p w14:paraId="4FA65E5F" w14:textId="77777777" w:rsidR="00C405D0" w:rsidRPr="00D80A3E" w:rsidRDefault="00C405D0" w:rsidP="00C405D0">
            <w:pPr>
              <w:numPr>
                <w:ilvl w:val="0"/>
                <w:numId w:val="24"/>
              </w:numPr>
              <w:tabs>
                <w:tab w:val="clear" w:pos="720"/>
              </w:tabs>
              <w:contextualSpacing/>
            </w:pPr>
            <w:r w:rsidRPr="00D80A3E">
              <w:t>Язык как система знаковых средств, функции.</w:t>
            </w:r>
          </w:p>
          <w:p w14:paraId="3C7F3B9A" w14:textId="77777777" w:rsidR="00C405D0" w:rsidRPr="00D80A3E" w:rsidRDefault="00C405D0" w:rsidP="00C405D0">
            <w:pPr>
              <w:numPr>
                <w:ilvl w:val="0"/>
                <w:numId w:val="24"/>
              </w:numPr>
              <w:tabs>
                <w:tab w:val="clear" w:pos="720"/>
              </w:tabs>
              <w:contextualSpacing/>
            </w:pPr>
            <w:r w:rsidRPr="00D80A3E">
              <w:t>Различные подходы к трактовке понятия «современный русский литературный язык».</w:t>
            </w:r>
          </w:p>
          <w:p w14:paraId="781E5BA8" w14:textId="77777777" w:rsidR="00C405D0" w:rsidRPr="00D80A3E" w:rsidRDefault="00C405D0" w:rsidP="00C405D0">
            <w:pPr>
              <w:numPr>
                <w:ilvl w:val="0"/>
                <w:numId w:val="24"/>
              </w:numPr>
              <w:tabs>
                <w:tab w:val="clear" w:pos="720"/>
              </w:tabs>
              <w:contextualSpacing/>
            </w:pPr>
            <w:r w:rsidRPr="00D80A3E">
              <w:t>Характеристика видов речевой деятельности.</w:t>
            </w:r>
          </w:p>
          <w:p w14:paraId="3FAF3EA2" w14:textId="77777777" w:rsidR="00C405D0" w:rsidRPr="00D80A3E" w:rsidRDefault="00C405D0" w:rsidP="00C405D0">
            <w:pPr>
              <w:numPr>
                <w:ilvl w:val="0"/>
                <w:numId w:val="24"/>
              </w:numPr>
              <w:tabs>
                <w:tab w:val="clear" w:pos="720"/>
              </w:tabs>
              <w:contextualSpacing/>
            </w:pPr>
            <w:r w:rsidRPr="00D80A3E">
              <w:t>Слушание как вид речевой деятельности. Виды и способы слушания.</w:t>
            </w:r>
          </w:p>
          <w:p w14:paraId="41029768" w14:textId="77777777" w:rsidR="00C405D0" w:rsidRPr="00D80A3E" w:rsidRDefault="00C405D0" w:rsidP="00C405D0">
            <w:pPr>
              <w:numPr>
                <w:ilvl w:val="0"/>
                <w:numId w:val="24"/>
              </w:numPr>
              <w:tabs>
                <w:tab w:val="clear" w:pos="720"/>
              </w:tabs>
              <w:contextualSpacing/>
            </w:pPr>
            <w:r w:rsidRPr="00D80A3E">
              <w:t>Отличие письменной речи от устной.</w:t>
            </w:r>
          </w:p>
          <w:p w14:paraId="1B77405C" w14:textId="77777777" w:rsidR="00C405D0" w:rsidRPr="00D80A3E" w:rsidRDefault="00C405D0" w:rsidP="00C405D0">
            <w:pPr>
              <w:widowControl w:val="0"/>
              <w:autoSpaceDE w:val="0"/>
              <w:autoSpaceDN w:val="0"/>
              <w:adjustRightInd w:val="0"/>
              <w:ind w:right="62" w:firstLine="360"/>
              <w:contextualSpacing/>
              <w:jc w:val="both"/>
            </w:pPr>
          </w:p>
          <w:p w14:paraId="48ECB927" w14:textId="77777777" w:rsidR="00C405D0" w:rsidRPr="00D80A3E" w:rsidRDefault="00C405D0" w:rsidP="00C405D0">
            <w:pPr>
              <w:contextualSpacing/>
              <w:jc w:val="center"/>
            </w:pPr>
          </w:p>
          <w:p w14:paraId="3C87DBB1" w14:textId="77777777" w:rsidR="00C405D0" w:rsidRPr="00D80A3E" w:rsidRDefault="00C405D0" w:rsidP="00C405D0">
            <w:pPr>
              <w:contextualSpacing/>
              <w:jc w:val="center"/>
            </w:pPr>
            <w:r>
              <w:t>Практическое занятие</w:t>
            </w:r>
            <w:r w:rsidRPr="00D80A3E">
              <w:t xml:space="preserve"> №</w:t>
            </w:r>
            <w:r>
              <w:t>3</w:t>
            </w:r>
            <w:r w:rsidRPr="00D80A3E">
              <w:t>.</w:t>
            </w:r>
          </w:p>
          <w:p w14:paraId="4303FCED" w14:textId="77777777" w:rsidR="00C405D0" w:rsidRPr="00D80A3E" w:rsidRDefault="00C405D0" w:rsidP="00C405D0">
            <w:pPr>
              <w:numPr>
                <w:ilvl w:val="0"/>
                <w:numId w:val="19"/>
              </w:numPr>
              <w:contextualSpacing/>
            </w:pPr>
            <w:r w:rsidRPr="00D80A3E">
              <w:t>Понятие речевой деятельности.</w:t>
            </w:r>
          </w:p>
          <w:p w14:paraId="0B0AF1F5" w14:textId="77777777" w:rsidR="00C405D0" w:rsidRPr="00D80A3E" w:rsidRDefault="00C405D0" w:rsidP="00C405D0">
            <w:pPr>
              <w:numPr>
                <w:ilvl w:val="0"/>
                <w:numId w:val="19"/>
              </w:numPr>
              <w:contextualSpacing/>
            </w:pPr>
            <w:r w:rsidRPr="00D80A3E">
              <w:t>Виды речевой деятельности.</w:t>
            </w:r>
          </w:p>
          <w:p w14:paraId="3DF10006" w14:textId="77777777" w:rsidR="00C405D0" w:rsidRPr="00D80A3E" w:rsidRDefault="00C405D0" w:rsidP="00C405D0">
            <w:pPr>
              <w:numPr>
                <w:ilvl w:val="0"/>
                <w:numId w:val="19"/>
              </w:numPr>
              <w:contextualSpacing/>
            </w:pPr>
            <w:proofErr w:type="spellStart"/>
            <w:r w:rsidRPr="00D80A3E">
              <w:t>Аудирование</w:t>
            </w:r>
            <w:proofErr w:type="spellEnd"/>
            <w:r w:rsidRPr="00D80A3E">
              <w:t xml:space="preserve"> как вид речевой деятельности.</w:t>
            </w:r>
          </w:p>
          <w:p w14:paraId="619AAC9C" w14:textId="77777777" w:rsidR="00C405D0" w:rsidRPr="00D80A3E" w:rsidRDefault="00C405D0" w:rsidP="00C405D0">
            <w:pPr>
              <w:numPr>
                <w:ilvl w:val="0"/>
                <w:numId w:val="19"/>
              </w:numPr>
              <w:contextualSpacing/>
            </w:pPr>
            <w:r w:rsidRPr="00D80A3E">
              <w:t>Говорение и письмо.</w:t>
            </w:r>
          </w:p>
          <w:p w14:paraId="05DCD2FD" w14:textId="77777777" w:rsidR="00C405D0" w:rsidRDefault="00C405D0" w:rsidP="00C405D0">
            <w:pPr>
              <w:numPr>
                <w:ilvl w:val="0"/>
                <w:numId w:val="19"/>
              </w:numPr>
              <w:contextualSpacing/>
            </w:pPr>
            <w:r w:rsidRPr="00D80A3E">
              <w:t>Формы речи: устная и письменная, диалог и монолог.</w:t>
            </w:r>
          </w:p>
          <w:p w14:paraId="0396E01F" w14:textId="77777777" w:rsidR="00C405D0" w:rsidRPr="00D80A3E" w:rsidRDefault="00C405D0" w:rsidP="00C405D0">
            <w:pPr>
              <w:ind w:left="360"/>
              <w:contextualSpacing/>
            </w:pPr>
          </w:p>
          <w:p w14:paraId="4E20BF2E" w14:textId="77777777" w:rsidR="00C405D0" w:rsidRPr="00D80A3E" w:rsidRDefault="00C405D0" w:rsidP="00C405D0">
            <w:pPr>
              <w:contextualSpacing/>
              <w:jc w:val="center"/>
            </w:pPr>
            <w:r w:rsidRPr="00D80A3E">
              <w:t xml:space="preserve">Практическое занятие № </w:t>
            </w:r>
            <w:r>
              <w:t>4</w:t>
            </w:r>
          </w:p>
          <w:p w14:paraId="59533135" w14:textId="77777777" w:rsidR="00C405D0" w:rsidRPr="00D80A3E" w:rsidRDefault="00C405D0" w:rsidP="00C405D0">
            <w:pPr>
              <w:contextualSpacing/>
              <w:jc w:val="center"/>
            </w:pPr>
          </w:p>
          <w:p w14:paraId="6793B4DD" w14:textId="77777777" w:rsidR="00C405D0" w:rsidRPr="00D80A3E" w:rsidRDefault="00C405D0" w:rsidP="00C405D0">
            <w:pPr>
              <w:numPr>
                <w:ilvl w:val="0"/>
                <w:numId w:val="25"/>
              </w:numPr>
              <w:contextualSpacing/>
            </w:pPr>
            <w:r w:rsidRPr="00D80A3E">
              <w:t>Отличие понятия «общение» от понятия «коммуникация».</w:t>
            </w:r>
          </w:p>
          <w:p w14:paraId="288E70BB" w14:textId="77777777" w:rsidR="00C405D0" w:rsidRPr="00D80A3E" w:rsidRDefault="00C405D0" w:rsidP="00C405D0">
            <w:pPr>
              <w:numPr>
                <w:ilvl w:val="0"/>
                <w:numId w:val="25"/>
              </w:numPr>
              <w:contextualSpacing/>
            </w:pPr>
            <w:r w:rsidRPr="00D80A3E">
              <w:t>Законы общения и их иллюстрация.</w:t>
            </w:r>
          </w:p>
          <w:p w14:paraId="7B8785BB" w14:textId="77777777" w:rsidR="00C405D0" w:rsidRPr="00D80A3E" w:rsidRDefault="00C405D0" w:rsidP="00C405D0">
            <w:pPr>
              <w:numPr>
                <w:ilvl w:val="0"/>
                <w:numId w:val="25"/>
              </w:numPr>
              <w:contextualSpacing/>
            </w:pPr>
            <w:r w:rsidRPr="00D80A3E">
              <w:t>Характеристика видов общения.</w:t>
            </w:r>
          </w:p>
          <w:p w14:paraId="192241EF" w14:textId="77777777" w:rsidR="00C405D0" w:rsidRPr="00D80A3E" w:rsidRDefault="00C405D0" w:rsidP="00C405D0">
            <w:pPr>
              <w:numPr>
                <w:ilvl w:val="0"/>
                <w:numId w:val="25"/>
              </w:numPr>
              <w:contextualSpacing/>
            </w:pPr>
            <w:r w:rsidRPr="00D80A3E">
              <w:t>Анализ компонентов речевой ситуации и речевого события.</w:t>
            </w:r>
          </w:p>
          <w:p w14:paraId="52482FFC" w14:textId="77777777" w:rsidR="00C405D0" w:rsidRPr="00D80A3E" w:rsidRDefault="00C405D0" w:rsidP="00C405D0">
            <w:pPr>
              <w:numPr>
                <w:ilvl w:val="0"/>
                <w:numId w:val="25"/>
              </w:numPr>
              <w:contextualSpacing/>
            </w:pPr>
            <w:r w:rsidRPr="00D80A3E">
              <w:t>Создание этикетных жанров.</w:t>
            </w:r>
          </w:p>
          <w:p w14:paraId="3665BF4C" w14:textId="77777777" w:rsidR="00C405D0" w:rsidRPr="00D80A3E" w:rsidRDefault="00C405D0" w:rsidP="00C405D0">
            <w:pPr>
              <w:contextualSpacing/>
              <w:jc w:val="center"/>
            </w:pPr>
          </w:p>
          <w:p w14:paraId="78689DE6" w14:textId="77777777" w:rsidR="00C405D0" w:rsidRPr="00D80A3E" w:rsidRDefault="00C405D0" w:rsidP="00C405D0">
            <w:pPr>
              <w:contextualSpacing/>
              <w:jc w:val="center"/>
            </w:pPr>
            <w:r>
              <w:t>Практическое занятие</w:t>
            </w:r>
            <w:r w:rsidRPr="00D80A3E">
              <w:t xml:space="preserve"> № </w:t>
            </w:r>
            <w:r>
              <w:t>5</w:t>
            </w:r>
            <w:r w:rsidRPr="00D80A3E">
              <w:t>.</w:t>
            </w:r>
          </w:p>
          <w:p w14:paraId="607E71D8" w14:textId="77777777" w:rsidR="00C405D0" w:rsidRPr="00D80A3E" w:rsidRDefault="00C405D0" w:rsidP="00C405D0">
            <w:pPr>
              <w:contextualSpacing/>
            </w:pPr>
            <w:r w:rsidRPr="00D80A3E">
              <w:t>1. Речевое общение: виды общения.</w:t>
            </w:r>
          </w:p>
          <w:p w14:paraId="6DE25DE2" w14:textId="77777777" w:rsidR="00C405D0" w:rsidRPr="00D80A3E" w:rsidRDefault="00C405D0" w:rsidP="00C405D0">
            <w:pPr>
              <w:contextualSpacing/>
            </w:pPr>
            <w:r w:rsidRPr="00D80A3E">
              <w:t>2. Законы общения.</w:t>
            </w:r>
          </w:p>
          <w:p w14:paraId="20388EF4" w14:textId="77777777" w:rsidR="00C405D0" w:rsidRPr="00D80A3E" w:rsidRDefault="00C405D0" w:rsidP="00C405D0">
            <w:pPr>
              <w:contextualSpacing/>
            </w:pPr>
            <w:r w:rsidRPr="00D80A3E">
              <w:t>3. Речевое событие и речевая ситуация.</w:t>
            </w:r>
          </w:p>
          <w:p w14:paraId="34D0F731" w14:textId="77777777" w:rsidR="00C405D0" w:rsidRPr="00D80A3E" w:rsidRDefault="00C405D0" w:rsidP="00C405D0">
            <w:pPr>
              <w:contextualSpacing/>
            </w:pPr>
            <w:r w:rsidRPr="00D80A3E">
              <w:lastRenderedPageBreak/>
              <w:t>4. Текст (высказывание) как единица.</w:t>
            </w:r>
          </w:p>
          <w:p w14:paraId="4FA7D064" w14:textId="77777777" w:rsidR="00C405D0" w:rsidRPr="00D80A3E" w:rsidRDefault="00C405D0" w:rsidP="00C405D0">
            <w:pPr>
              <w:contextualSpacing/>
            </w:pPr>
            <w:r w:rsidRPr="00D80A3E">
              <w:t>Речевой этикет.</w:t>
            </w:r>
          </w:p>
          <w:p w14:paraId="73F27201" w14:textId="77777777" w:rsidR="00C405D0" w:rsidRPr="00D80A3E" w:rsidRDefault="00C405D0" w:rsidP="00C405D0">
            <w:pPr>
              <w:contextualSpacing/>
              <w:jc w:val="center"/>
            </w:pPr>
          </w:p>
          <w:p w14:paraId="370C7CDC" w14:textId="77777777" w:rsidR="00C405D0" w:rsidRPr="00D80A3E" w:rsidRDefault="00C405D0" w:rsidP="00C405D0">
            <w:pPr>
              <w:contextualSpacing/>
              <w:jc w:val="center"/>
            </w:pPr>
            <w:r>
              <w:t>Практическое занятие</w:t>
            </w:r>
            <w:r w:rsidRPr="00D80A3E">
              <w:t xml:space="preserve"> №</w:t>
            </w:r>
            <w:r>
              <w:t xml:space="preserve"> 6</w:t>
            </w:r>
            <w:r w:rsidRPr="00D80A3E">
              <w:t>.</w:t>
            </w:r>
          </w:p>
          <w:p w14:paraId="751EDE5B" w14:textId="77777777" w:rsidR="00C405D0" w:rsidRPr="00D80A3E" w:rsidRDefault="00C405D0" w:rsidP="00C405D0">
            <w:pPr>
              <w:numPr>
                <w:ilvl w:val="0"/>
                <w:numId w:val="18"/>
              </w:numPr>
              <w:contextualSpacing/>
            </w:pPr>
            <w:r w:rsidRPr="00D80A3E">
              <w:t>Понятие функционального стиля.</w:t>
            </w:r>
          </w:p>
          <w:p w14:paraId="3C45527A" w14:textId="77777777" w:rsidR="00C405D0" w:rsidRPr="00D80A3E" w:rsidRDefault="00C405D0" w:rsidP="00C405D0">
            <w:pPr>
              <w:numPr>
                <w:ilvl w:val="0"/>
                <w:numId w:val="18"/>
              </w:numPr>
              <w:contextualSpacing/>
            </w:pPr>
            <w:r w:rsidRPr="00D80A3E">
              <w:t>Классификация стилей.</w:t>
            </w:r>
          </w:p>
          <w:p w14:paraId="4A79F141" w14:textId="77777777" w:rsidR="00C405D0" w:rsidRPr="00D80A3E" w:rsidRDefault="00C405D0" w:rsidP="00C405D0">
            <w:pPr>
              <w:numPr>
                <w:ilvl w:val="0"/>
                <w:numId w:val="18"/>
              </w:numPr>
              <w:contextualSpacing/>
            </w:pPr>
            <w:r w:rsidRPr="00D80A3E">
              <w:t>Разговорный стиль.</w:t>
            </w:r>
          </w:p>
          <w:p w14:paraId="432929C6" w14:textId="77777777" w:rsidR="00C405D0" w:rsidRPr="00D80A3E" w:rsidRDefault="00C405D0" w:rsidP="00C405D0">
            <w:pPr>
              <w:numPr>
                <w:ilvl w:val="0"/>
                <w:numId w:val="18"/>
              </w:numPr>
              <w:contextualSpacing/>
            </w:pPr>
            <w:r w:rsidRPr="00D80A3E">
              <w:t>Художественный стиль.</w:t>
            </w:r>
          </w:p>
          <w:p w14:paraId="1D345EA2" w14:textId="77777777" w:rsidR="00C405D0" w:rsidRPr="00D80A3E" w:rsidRDefault="00C405D0" w:rsidP="00C405D0">
            <w:pPr>
              <w:numPr>
                <w:ilvl w:val="0"/>
                <w:numId w:val="18"/>
              </w:numPr>
              <w:contextualSpacing/>
            </w:pPr>
            <w:r w:rsidRPr="00D80A3E">
              <w:t>Публицистический стиль.</w:t>
            </w:r>
          </w:p>
          <w:p w14:paraId="7D1F2E30" w14:textId="77777777" w:rsidR="00C405D0" w:rsidRPr="00D80A3E" w:rsidRDefault="00C405D0" w:rsidP="00C405D0">
            <w:pPr>
              <w:contextualSpacing/>
              <w:jc w:val="center"/>
            </w:pPr>
          </w:p>
          <w:p w14:paraId="303BD043" w14:textId="77777777" w:rsidR="00C405D0" w:rsidRPr="00D80A3E" w:rsidRDefault="00C405D0" w:rsidP="00C405D0">
            <w:pPr>
              <w:contextualSpacing/>
              <w:jc w:val="center"/>
            </w:pPr>
            <w:r>
              <w:t>Практическое занятие</w:t>
            </w:r>
            <w:r w:rsidRPr="00D80A3E">
              <w:t xml:space="preserve"> № </w:t>
            </w:r>
            <w:r>
              <w:t>7</w:t>
            </w:r>
            <w:r w:rsidRPr="00D80A3E">
              <w:t>.</w:t>
            </w:r>
          </w:p>
          <w:p w14:paraId="01B178AE" w14:textId="77777777" w:rsidR="00C405D0" w:rsidRPr="00D80A3E" w:rsidRDefault="00C405D0" w:rsidP="00C405D0">
            <w:pPr>
              <w:numPr>
                <w:ilvl w:val="0"/>
                <w:numId w:val="20"/>
              </w:numPr>
              <w:contextualSpacing/>
            </w:pPr>
            <w:r w:rsidRPr="00D80A3E">
              <w:t xml:space="preserve">Лингвистические особенности научного стиля и его </w:t>
            </w:r>
            <w:proofErr w:type="spellStart"/>
            <w:r w:rsidRPr="00D80A3E">
              <w:t>подстилей</w:t>
            </w:r>
            <w:proofErr w:type="spellEnd"/>
            <w:r w:rsidRPr="00D80A3E">
              <w:t>.</w:t>
            </w:r>
          </w:p>
          <w:p w14:paraId="106F52A0" w14:textId="77777777" w:rsidR="00C405D0" w:rsidRPr="00D80A3E" w:rsidRDefault="00C405D0" w:rsidP="00C405D0">
            <w:pPr>
              <w:numPr>
                <w:ilvl w:val="0"/>
                <w:numId w:val="20"/>
              </w:numPr>
              <w:contextualSpacing/>
            </w:pPr>
            <w:r w:rsidRPr="00D80A3E">
              <w:t>Термин и его свойства.</w:t>
            </w:r>
          </w:p>
          <w:p w14:paraId="19C18C70" w14:textId="77777777" w:rsidR="00C405D0" w:rsidRDefault="00C405D0" w:rsidP="00C405D0">
            <w:pPr>
              <w:numPr>
                <w:ilvl w:val="0"/>
                <w:numId w:val="20"/>
              </w:numPr>
              <w:contextualSpacing/>
            </w:pPr>
            <w:r w:rsidRPr="00D80A3E">
              <w:t>Жанры научной речи.</w:t>
            </w:r>
          </w:p>
          <w:p w14:paraId="313553AB" w14:textId="77777777" w:rsidR="00C405D0" w:rsidRPr="00D80A3E" w:rsidRDefault="00C405D0" w:rsidP="00C405D0">
            <w:pPr>
              <w:contextualSpacing/>
              <w:jc w:val="center"/>
            </w:pPr>
            <w:r w:rsidRPr="00D80A3E">
              <w:t xml:space="preserve">Практическое занятие № </w:t>
            </w:r>
            <w:r>
              <w:t>8</w:t>
            </w:r>
            <w:r w:rsidRPr="00D80A3E">
              <w:t xml:space="preserve">. </w:t>
            </w:r>
          </w:p>
          <w:p w14:paraId="65D79CB0" w14:textId="77777777" w:rsidR="00C405D0" w:rsidRPr="00D80A3E" w:rsidRDefault="00C405D0" w:rsidP="00C405D0">
            <w:pPr>
              <w:contextualSpacing/>
              <w:jc w:val="center"/>
            </w:pPr>
          </w:p>
          <w:p w14:paraId="1BA2F66A" w14:textId="77777777" w:rsidR="00C405D0" w:rsidRPr="00D80A3E" w:rsidRDefault="00C405D0" w:rsidP="00C405D0">
            <w:pPr>
              <w:numPr>
                <w:ilvl w:val="0"/>
                <w:numId w:val="26"/>
              </w:numPr>
              <w:tabs>
                <w:tab w:val="clear" w:pos="720"/>
              </w:tabs>
              <w:contextualSpacing/>
            </w:pPr>
            <w:r w:rsidRPr="00D80A3E">
              <w:t>Диагностическая работа (проверка усвоения орфографических и пунктуационных норм).</w:t>
            </w:r>
          </w:p>
          <w:p w14:paraId="55D3F841" w14:textId="77777777" w:rsidR="00C405D0" w:rsidRPr="00D80A3E" w:rsidRDefault="00C405D0" w:rsidP="00C405D0">
            <w:pPr>
              <w:numPr>
                <w:ilvl w:val="0"/>
                <w:numId w:val="26"/>
              </w:numPr>
              <w:tabs>
                <w:tab w:val="clear" w:pos="720"/>
              </w:tabs>
              <w:contextualSpacing/>
            </w:pPr>
            <w:r w:rsidRPr="00D80A3E">
              <w:t>Характеристика публицистического стиля.</w:t>
            </w:r>
          </w:p>
          <w:p w14:paraId="3FE7B4D9" w14:textId="77777777" w:rsidR="00C405D0" w:rsidRPr="00D80A3E" w:rsidRDefault="00C405D0" w:rsidP="00C405D0">
            <w:pPr>
              <w:numPr>
                <w:ilvl w:val="0"/>
                <w:numId w:val="26"/>
              </w:numPr>
              <w:tabs>
                <w:tab w:val="clear" w:pos="720"/>
              </w:tabs>
              <w:contextualSpacing/>
            </w:pPr>
            <w:r w:rsidRPr="00D80A3E">
              <w:t>Стиль художественной литературы.</w:t>
            </w:r>
          </w:p>
          <w:p w14:paraId="3711BD80" w14:textId="77777777" w:rsidR="00C405D0" w:rsidRPr="00D80A3E" w:rsidRDefault="00C405D0" w:rsidP="00C405D0">
            <w:pPr>
              <w:numPr>
                <w:ilvl w:val="0"/>
                <w:numId w:val="26"/>
              </w:numPr>
              <w:tabs>
                <w:tab w:val="clear" w:pos="720"/>
              </w:tabs>
              <w:contextualSpacing/>
            </w:pPr>
            <w:r w:rsidRPr="00D80A3E">
              <w:t>Анализ особенностей разговорного стиля.</w:t>
            </w:r>
          </w:p>
          <w:p w14:paraId="3E9FBB15" w14:textId="77777777" w:rsidR="00C405D0" w:rsidRPr="00D80A3E" w:rsidRDefault="00C405D0" w:rsidP="00C405D0">
            <w:pPr>
              <w:ind w:left="360"/>
              <w:contextualSpacing/>
            </w:pPr>
          </w:p>
          <w:p w14:paraId="10D8D778" w14:textId="77777777" w:rsidR="00C405D0" w:rsidRPr="00D80A3E" w:rsidRDefault="00C405D0" w:rsidP="00C405D0">
            <w:pPr>
              <w:contextualSpacing/>
              <w:rPr>
                <w:lang w:val="en-US"/>
              </w:rPr>
            </w:pPr>
          </w:p>
          <w:p w14:paraId="69CECAF7" w14:textId="77777777" w:rsidR="00C405D0" w:rsidRPr="00D80A3E" w:rsidRDefault="00C405D0" w:rsidP="00C405D0">
            <w:pPr>
              <w:contextualSpacing/>
              <w:jc w:val="center"/>
            </w:pPr>
            <w:r>
              <w:t>Практическое занятие</w:t>
            </w:r>
            <w:r w:rsidRPr="00D80A3E">
              <w:t xml:space="preserve"> № </w:t>
            </w:r>
            <w:r>
              <w:t>9</w:t>
            </w:r>
            <w:r w:rsidRPr="00D80A3E">
              <w:t>.</w:t>
            </w:r>
          </w:p>
          <w:p w14:paraId="3D4D64A9" w14:textId="77777777" w:rsidR="00C405D0" w:rsidRPr="00D80A3E" w:rsidRDefault="00C405D0" w:rsidP="00C405D0">
            <w:pPr>
              <w:numPr>
                <w:ilvl w:val="0"/>
                <w:numId w:val="21"/>
              </w:numPr>
              <w:contextualSpacing/>
            </w:pPr>
            <w:r w:rsidRPr="00D80A3E">
              <w:t>Официально – деловой стиль.</w:t>
            </w:r>
          </w:p>
          <w:p w14:paraId="5D1B75B1" w14:textId="77777777" w:rsidR="00C405D0" w:rsidRPr="00D80A3E" w:rsidRDefault="00C405D0" w:rsidP="00C405D0">
            <w:pPr>
              <w:numPr>
                <w:ilvl w:val="0"/>
                <w:numId w:val="21"/>
              </w:numPr>
              <w:contextualSpacing/>
            </w:pPr>
            <w:r w:rsidRPr="00D80A3E">
              <w:t>Виды документов: организационно – распорядительные, информационно – справочные, частные деловые бумаги.</w:t>
            </w:r>
          </w:p>
          <w:p w14:paraId="017F0064" w14:textId="77777777" w:rsidR="00C405D0" w:rsidRPr="00D80A3E" w:rsidRDefault="00C405D0" w:rsidP="00C405D0">
            <w:pPr>
              <w:numPr>
                <w:ilvl w:val="0"/>
                <w:numId w:val="21"/>
              </w:numPr>
              <w:contextualSpacing/>
            </w:pPr>
            <w:r w:rsidRPr="00D80A3E">
              <w:t>Деловая беседа.</w:t>
            </w:r>
          </w:p>
          <w:p w14:paraId="003E9DD3" w14:textId="77777777" w:rsidR="00C405D0" w:rsidRPr="00D80A3E" w:rsidRDefault="00C405D0" w:rsidP="00C405D0">
            <w:pPr>
              <w:numPr>
                <w:ilvl w:val="0"/>
                <w:numId w:val="21"/>
              </w:numPr>
              <w:contextualSpacing/>
            </w:pPr>
            <w:r w:rsidRPr="00D80A3E">
              <w:t>Классификация вопросов.</w:t>
            </w:r>
          </w:p>
          <w:p w14:paraId="7D39628B" w14:textId="77777777" w:rsidR="00C405D0" w:rsidRPr="00D80A3E" w:rsidRDefault="00C405D0" w:rsidP="00C405D0">
            <w:pPr>
              <w:contextualSpacing/>
              <w:jc w:val="both"/>
            </w:pPr>
          </w:p>
          <w:p w14:paraId="1D86715C" w14:textId="77777777" w:rsidR="00C405D0" w:rsidRPr="00D80A3E" w:rsidRDefault="00C405D0" w:rsidP="00C405D0">
            <w:pPr>
              <w:ind w:left="360"/>
              <w:contextualSpacing/>
              <w:jc w:val="center"/>
            </w:pPr>
            <w:r>
              <w:t>Практическое занятие</w:t>
            </w:r>
            <w:r w:rsidRPr="00D80A3E">
              <w:t xml:space="preserve"> № </w:t>
            </w:r>
            <w:r>
              <w:t>10</w:t>
            </w:r>
            <w:r w:rsidRPr="00D80A3E">
              <w:t>.</w:t>
            </w:r>
          </w:p>
          <w:p w14:paraId="49B791FD" w14:textId="77777777" w:rsidR="00C405D0" w:rsidRPr="00D80A3E" w:rsidRDefault="00C405D0" w:rsidP="00C405D0">
            <w:pPr>
              <w:numPr>
                <w:ilvl w:val="0"/>
                <w:numId w:val="22"/>
              </w:numPr>
              <w:contextualSpacing/>
            </w:pPr>
            <w:r w:rsidRPr="00D80A3E">
              <w:t>Понятие языковой нормы.</w:t>
            </w:r>
          </w:p>
          <w:p w14:paraId="22688043" w14:textId="77777777" w:rsidR="00C405D0" w:rsidRPr="00D80A3E" w:rsidRDefault="00C405D0" w:rsidP="00C405D0">
            <w:pPr>
              <w:numPr>
                <w:ilvl w:val="0"/>
                <w:numId w:val="22"/>
              </w:numPr>
              <w:contextualSpacing/>
            </w:pPr>
            <w:r w:rsidRPr="00D80A3E">
              <w:t>Основные типы норм.</w:t>
            </w:r>
          </w:p>
          <w:p w14:paraId="1E0D4CA7" w14:textId="77777777" w:rsidR="00C405D0" w:rsidRPr="00D80A3E" w:rsidRDefault="00C405D0" w:rsidP="00C405D0">
            <w:pPr>
              <w:numPr>
                <w:ilvl w:val="0"/>
                <w:numId w:val="22"/>
              </w:numPr>
              <w:contextualSpacing/>
            </w:pPr>
            <w:r w:rsidRPr="00D80A3E">
              <w:t>Учение о коммуникативных качествах речи: правильность и чистота как коммуникативные качества речи.</w:t>
            </w:r>
          </w:p>
          <w:p w14:paraId="7F4272FD" w14:textId="77777777" w:rsidR="00C405D0" w:rsidRPr="00D80A3E" w:rsidRDefault="00C405D0" w:rsidP="00C405D0">
            <w:pPr>
              <w:ind w:left="360"/>
              <w:contextualSpacing/>
            </w:pPr>
          </w:p>
          <w:p w14:paraId="33424953" w14:textId="77777777" w:rsidR="00C405D0" w:rsidRPr="00D80A3E" w:rsidRDefault="00C405D0" w:rsidP="00C405D0">
            <w:pPr>
              <w:contextualSpacing/>
              <w:jc w:val="center"/>
            </w:pPr>
            <w:r w:rsidRPr="00D80A3E">
              <w:t xml:space="preserve">Практическое занятие № </w:t>
            </w:r>
            <w:r>
              <w:t>11</w:t>
            </w:r>
            <w:r w:rsidRPr="00D80A3E">
              <w:t>.</w:t>
            </w:r>
          </w:p>
          <w:p w14:paraId="1103C0E8" w14:textId="77777777" w:rsidR="00C405D0" w:rsidRPr="00D80A3E" w:rsidRDefault="00C405D0" w:rsidP="00C405D0">
            <w:pPr>
              <w:contextualSpacing/>
              <w:jc w:val="center"/>
            </w:pPr>
          </w:p>
          <w:p w14:paraId="580C5042" w14:textId="77777777" w:rsidR="00C405D0" w:rsidRPr="00D80A3E" w:rsidRDefault="00C405D0" w:rsidP="00C405D0">
            <w:pPr>
              <w:numPr>
                <w:ilvl w:val="0"/>
                <w:numId w:val="27"/>
              </w:numPr>
              <w:contextualSpacing/>
            </w:pPr>
            <w:r w:rsidRPr="00D80A3E">
              <w:t>Анализ ошибок. Повторение орфографических норм.</w:t>
            </w:r>
          </w:p>
          <w:p w14:paraId="6B6FD4DB" w14:textId="77777777" w:rsidR="00C405D0" w:rsidRPr="00D80A3E" w:rsidRDefault="00C405D0" w:rsidP="00C405D0">
            <w:pPr>
              <w:numPr>
                <w:ilvl w:val="0"/>
                <w:numId w:val="27"/>
              </w:numPr>
              <w:contextualSpacing/>
            </w:pPr>
            <w:r w:rsidRPr="00D80A3E">
              <w:t xml:space="preserve"> Научный стиль и его </w:t>
            </w:r>
            <w:proofErr w:type="spellStart"/>
            <w:r w:rsidRPr="00D80A3E">
              <w:t>подстили</w:t>
            </w:r>
            <w:proofErr w:type="spellEnd"/>
            <w:r w:rsidRPr="00D80A3E">
              <w:t>: лингвистические особенности</w:t>
            </w:r>
          </w:p>
          <w:p w14:paraId="3C45D071" w14:textId="77777777" w:rsidR="00C405D0" w:rsidRPr="00D80A3E" w:rsidRDefault="00C405D0" w:rsidP="00C405D0">
            <w:pPr>
              <w:numPr>
                <w:ilvl w:val="0"/>
                <w:numId w:val="27"/>
              </w:numPr>
              <w:contextualSpacing/>
            </w:pPr>
            <w:r w:rsidRPr="00D80A3E">
              <w:t>Письменные жанры научной речи.</w:t>
            </w:r>
          </w:p>
          <w:p w14:paraId="5D5A54B1" w14:textId="77777777" w:rsidR="00C405D0" w:rsidRPr="00D80A3E" w:rsidRDefault="00C405D0" w:rsidP="00C405D0">
            <w:pPr>
              <w:numPr>
                <w:ilvl w:val="0"/>
                <w:numId w:val="27"/>
              </w:numPr>
              <w:contextualSpacing/>
            </w:pPr>
            <w:r w:rsidRPr="00D80A3E">
              <w:t>Аннотация, конспект, реферат как вторичные тексты.</w:t>
            </w:r>
          </w:p>
          <w:p w14:paraId="6D6FFBBD" w14:textId="77777777" w:rsidR="00C405D0" w:rsidRPr="00FE2F95" w:rsidRDefault="00C405D0" w:rsidP="00C405D0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7C198202" w14:textId="77777777" w:rsidR="00C405D0" w:rsidRPr="00D80A3E" w:rsidRDefault="00C405D0" w:rsidP="00C405D0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14:paraId="799D8CC5" w14:textId="77777777" w:rsidR="00C405D0" w:rsidRPr="00D80A3E" w:rsidRDefault="00C405D0" w:rsidP="00C405D0">
            <w:pPr>
              <w:contextualSpacing/>
              <w:jc w:val="center"/>
            </w:pPr>
            <w:r>
              <w:t>Практическое занятие № 12</w:t>
            </w:r>
            <w:r w:rsidRPr="00D80A3E">
              <w:t>.</w:t>
            </w:r>
          </w:p>
          <w:p w14:paraId="2C2E601F" w14:textId="77777777" w:rsidR="00C405D0" w:rsidRPr="00D80A3E" w:rsidRDefault="00C405D0" w:rsidP="00C405D0">
            <w:pPr>
              <w:contextualSpacing/>
            </w:pPr>
            <w:r w:rsidRPr="00D80A3E">
              <w:t>1. Точность как коммуникативное качество речи.</w:t>
            </w:r>
          </w:p>
          <w:p w14:paraId="0A2A5729" w14:textId="77777777" w:rsidR="00C405D0" w:rsidRPr="00D80A3E" w:rsidRDefault="00C405D0" w:rsidP="00C405D0">
            <w:pPr>
              <w:contextualSpacing/>
            </w:pPr>
            <w:r w:rsidRPr="00D80A3E">
              <w:t>2. Выразительность речи: троны и риторические фигуры.</w:t>
            </w:r>
          </w:p>
          <w:p w14:paraId="155E87D4" w14:textId="77777777" w:rsidR="00C405D0" w:rsidRPr="00D80A3E" w:rsidRDefault="00C405D0" w:rsidP="00C405D0">
            <w:pPr>
              <w:contextualSpacing/>
            </w:pPr>
            <w:r w:rsidRPr="00D80A3E">
              <w:t>3. Богатство речи.</w:t>
            </w:r>
          </w:p>
          <w:p w14:paraId="668D91E0" w14:textId="77777777" w:rsidR="00C405D0" w:rsidRDefault="00C405D0" w:rsidP="00C405D0">
            <w:pPr>
              <w:contextualSpacing/>
            </w:pPr>
            <w:r w:rsidRPr="00D80A3E">
              <w:lastRenderedPageBreak/>
              <w:t>4. Логичность речи.</w:t>
            </w:r>
          </w:p>
          <w:p w14:paraId="6022319D" w14:textId="77777777" w:rsidR="00C405D0" w:rsidRDefault="00C405D0" w:rsidP="00C405D0">
            <w:pPr>
              <w:contextualSpacing/>
            </w:pPr>
          </w:p>
          <w:p w14:paraId="1AD63BD0" w14:textId="77777777" w:rsidR="00C405D0" w:rsidRPr="00D80A3E" w:rsidRDefault="00C405D0" w:rsidP="00C405D0">
            <w:pPr>
              <w:contextualSpacing/>
              <w:jc w:val="center"/>
            </w:pPr>
            <w:r w:rsidRPr="00D80A3E">
              <w:t xml:space="preserve">Практическое занятие № </w:t>
            </w:r>
            <w:r>
              <w:t>13</w:t>
            </w:r>
            <w:r w:rsidRPr="00D80A3E">
              <w:t xml:space="preserve">. </w:t>
            </w:r>
          </w:p>
          <w:p w14:paraId="27C163FE" w14:textId="77777777" w:rsidR="00C405D0" w:rsidRPr="00D80A3E" w:rsidRDefault="00C405D0" w:rsidP="00C405D0">
            <w:pPr>
              <w:contextualSpacing/>
              <w:jc w:val="center"/>
            </w:pPr>
          </w:p>
          <w:p w14:paraId="4125E16A" w14:textId="77777777" w:rsidR="00C405D0" w:rsidRPr="00D80A3E" w:rsidRDefault="00C405D0" w:rsidP="00C405D0">
            <w:pPr>
              <w:numPr>
                <w:ilvl w:val="0"/>
                <w:numId w:val="28"/>
              </w:numPr>
              <w:contextualSpacing/>
            </w:pPr>
            <w:r w:rsidRPr="00D80A3E">
              <w:t>Повторение орфографических норм.</w:t>
            </w:r>
          </w:p>
          <w:p w14:paraId="654566B0" w14:textId="77777777" w:rsidR="00C405D0" w:rsidRPr="00D80A3E" w:rsidRDefault="00C405D0" w:rsidP="00C405D0">
            <w:pPr>
              <w:numPr>
                <w:ilvl w:val="0"/>
                <w:numId w:val="28"/>
              </w:numPr>
              <w:contextualSpacing/>
            </w:pPr>
            <w:r w:rsidRPr="00D80A3E">
              <w:t>Официально – деловой стиль.</w:t>
            </w:r>
          </w:p>
          <w:p w14:paraId="32815D35" w14:textId="77777777" w:rsidR="00C405D0" w:rsidRPr="00D80A3E" w:rsidRDefault="00C405D0" w:rsidP="00C405D0">
            <w:pPr>
              <w:numPr>
                <w:ilvl w:val="0"/>
                <w:numId w:val="28"/>
              </w:numPr>
              <w:contextualSpacing/>
            </w:pPr>
            <w:r w:rsidRPr="00D80A3E">
              <w:t>Виды документов: организационно – распорядительные, информационно – справочные, частные деловые бумаги.</w:t>
            </w:r>
          </w:p>
          <w:p w14:paraId="27E189FB" w14:textId="77777777" w:rsidR="00C405D0" w:rsidRPr="00D80A3E" w:rsidRDefault="00C405D0" w:rsidP="00C405D0">
            <w:pPr>
              <w:numPr>
                <w:ilvl w:val="0"/>
                <w:numId w:val="28"/>
              </w:numPr>
              <w:contextualSpacing/>
            </w:pPr>
            <w:r w:rsidRPr="00D80A3E">
              <w:t>Требования к составлению и оформлению документов.</w:t>
            </w:r>
          </w:p>
          <w:p w14:paraId="12771FDA" w14:textId="77777777" w:rsidR="00C405D0" w:rsidRPr="00D80A3E" w:rsidRDefault="00C405D0" w:rsidP="00C405D0">
            <w:pPr>
              <w:contextualSpacing/>
            </w:pPr>
          </w:p>
          <w:p w14:paraId="7F0DB479" w14:textId="77777777" w:rsidR="00C405D0" w:rsidRPr="00D80A3E" w:rsidRDefault="00C405D0" w:rsidP="00C405D0">
            <w:pPr>
              <w:ind w:left="360"/>
              <w:contextualSpacing/>
            </w:pPr>
          </w:p>
          <w:p w14:paraId="4BD194B2" w14:textId="77777777" w:rsidR="00C405D0" w:rsidRPr="00D80A3E" w:rsidRDefault="00C405D0" w:rsidP="00C405D0">
            <w:pPr>
              <w:contextualSpacing/>
            </w:pPr>
          </w:p>
          <w:p w14:paraId="42424B8D" w14:textId="77777777" w:rsidR="00C405D0" w:rsidRPr="00D80A3E" w:rsidRDefault="00C405D0" w:rsidP="00C405D0">
            <w:pPr>
              <w:contextualSpacing/>
              <w:jc w:val="center"/>
            </w:pPr>
            <w:r>
              <w:t>Практическое занятие</w:t>
            </w:r>
            <w:r w:rsidRPr="00D80A3E">
              <w:t xml:space="preserve"> № </w:t>
            </w:r>
            <w:r>
              <w:t>14</w:t>
            </w:r>
            <w:r w:rsidRPr="00D80A3E">
              <w:t>.</w:t>
            </w:r>
          </w:p>
          <w:p w14:paraId="045946BB" w14:textId="77777777" w:rsidR="00C405D0" w:rsidRPr="00D80A3E" w:rsidRDefault="00C405D0" w:rsidP="00C405D0">
            <w:pPr>
              <w:numPr>
                <w:ilvl w:val="0"/>
                <w:numId w:val="23"/>
              </w:numPr>
              <w:contextualSpacing/>
            </w:pPr>
            <w:r w:rsidRPr="00D80A3E">
              <w:t>Публичная речь.</w:t>
            </w:r>
          </w:p>
          <w:p w14:paraId="6FFB13A0" w14:textId="77777777" w:rsidR="00C405D0" w:rsidRPr="00D80A3E" w:rsidRDefault="00C405D0" w:rsidP="00C405D0">
            <w:pPr>
              <w:numPr>
                <w:ilvl w:val="0"/>
                <w:numId w:val="23"/>
              </w:numPr>
              <w:contextualSpacing/>
            </w:pPr>
            <w:r w:rsidRPr="00D80A3E">
              <w:t>Структура публичного выступления.</w:t>
            </w:r>
          </w:p>
          <w:p w14:paraId="0E2CDAF6" w14:textId="77777777" w:rsidR="00C405D0" w:rsidRPr="00D80A3E" w:rsidRDefault="00C405D0" w:rsidP="00C405D0">
            <w:pPr>
              <w:numPr>
                <w:ilvl w:val="0"/>
                <w:numId w:val="23"/>
              </w:numPr>
              <w:contextualSpacing/>
            </w:pPr>
            <w:r w:rsidRPr="00D80A3E">
              <w:t>Информирующая речь.</w:t>
            </w:r>
          </w:p>
          <w:p w14:paraId="69D8D054" w14:textId="77777777" w:rsidR="00C405D0" w:rsidRPr="00D80A3E" w:rsidRDefault="00C405D0" w:rsidP="00C405D0">
            <w:pPr>
              <w:numPr>
                <w:ilvl w:val="0"/>
                <w:numId w:val="23"/>
              </w:numPr>
              <w:contextualSpacing/>
            </w:pPr>
            <w:r w:rsidRPr="00D80A3E">
              <w:t>Эпидейктическая речь.</w:t>
            </w:r>
          </w:p>
          <w:p w14:paraId="3DBD12DD" w14:textId="77777777" w:rsidR="00C405D0" w:rsidRPr="00D80A3E" w:rsidRDefault="00C405D0" w:rsidP="00C405D0">
            <w:pPr>
              <w:numPr>
                <w:ilvl w:val="0"/>
                <w:numId w:val="23"/>
              </w:numPr>
              <w:contextualSpacing/>
            </w:pPr>
            <w:r w:rsidRPr="00D80A3E">
              <w:t>Агитирующая и аргументирующая речи.</w:t>
            </w:r>
          </w:p>
          <w:p w14:paraId="198974CA" w14:textId="77777777" w:rsidR="00C405D0" w:rsidRPr="00D80A3E" w:rsidRDefault="00C405D0" w:rsidP="00C405D0">
            <w:pPr>
              <w:contextualSpacing/>
            </w:pPr>
          </w:p>
          <w:p w14:paraId="49522E51" w14:textId="77777777" w:rsidR="00C405D0" w:rsidRPr="00D80A3E" w:rsidRDefault="00C405D0" w:rsidP="00C405D0">
            <w:pPr>
              <w:contextualSpacing/>
              <w:jc w:val="center"/>
              <w:rPr>
                <w:b/>
                <w:u w:val="single"/>
              </w:rPr>
            </w:pPr>
          </w:p>
          <w:p w14:paraId="70C7B775" w14:textId="77777777" w:rsidR="00C405D0" w:rsidRPr="00D80A3E" w:rsidRDefault="00C405D0" w:rsidP="00C405D0">
            <w:pPr>
              <w:contextualSpacing/>
              <w:jc w:val="center"/>
            </w:pPr>
            <w:r w:rsidRPr="00D80A3E">
              <w:t xml:space="preserve">Практическое занятие № </w:t>
            </w:r>
            <w:r>
              <w:t>15</w:t>
            </w:r>
            <w:r w:rsidRPr="00D80A3E">
              <w:t>.</w:t>
            </w:r>
          </w:p>
          <w:p w14:paraId="38D60222" w14:textId="77777777" w:rsidR="00C405D0" w:rsidRPr="00D80A3E" w:rsidRDefault="00C405D0" w:rsidP="00C405D0">
            <w:pPr>
              <w:contextualSpacing/>
              <w:jc w:val="center"/>
            </w:pPr>
          </w:p>
          <w:p w14:paraId="051CAB4C" w14:textId="77777777" w:rsidR="00C405D0" w:rsidRPr="00D80A3E" w:rsidRDefault="00C405D0" w:rsidP="00C405D0">
            <w:pPr>
              <w:numPr>
                <w:ilvl w:val="0"/>
                <w:numId w:val="29"/>
              </w:numPr>
              <w:contextualSpacing/>
            </w:pPr>
            <w:r w:rsidRPr="00D80A3E">
              <w:t>Основные типы норм.</w:t>
            </w:r>
          </w:p>
          <w:p w14:paraId="37E42706" w14:textId="77777777" w:rsidR="00C405D0" w:rsidRPr="00D80A3E" w:rsidRDefault="00C405D0" w:rsidP="00C405D0">
            <w:pPr>
              <w:numPr>
                <w:ilvl w:val="0"/>
                <w:numId w:val="29"/>
              </w:numPr>
              <w:contextualSpacing/>
            </w:pPr>
            <w:r w:rsidRPr="00D80A3E">
              <w:t>Акцентологические нормы.</w:t>
            </w:r>
          </w:p>
          <w:p w14:paraId="46B9F5A9" w14:textId="77777777" w:rsidR="00C405D0" w:rsidRPr="00D80A3E" w:rsidRDefault="00C405D0" w:rsidP="00C405D0">
            <w:pPr>
              <w:numPr>
                <w:ilvl w:val="0"/>
                <w:numId w:val="29"/>
              </w:numPr>
              <w:contextualSpacing/>
            </w:pPr>
            <w:r w:rsidRPr="00D80A3E">
              <w:t>Нормативное русское литературное произношение.</w:t>
            </w:r>
          </w:p>
          <w:p w14:paraId="67121E1F" w14:textId="77777777" w:rsidR="00C405D0" w:rsidRPr="00D80A3E" w:rsidRDefault="00C405D0" w:rsidP="00C405D0">
            <w:pPr>
              <w:numPr>
                <w:ilvl w:val="0"/>
                <w:numId w:val="29"/>
              </w:numPr>
              <w:contextualSpacing/>
            </w:pPr>
            <w:r w:rsidRPr="00D80A3E">
              <w:t>Повторение пунктуационных норм.</w:t>
            </w:r>
          </w:p>
          <w:p w14:paraId="3D1A8146" w14:textId="77777777" w:rsidR="00C405D0" w:rsidRPr="00D80A3E" w:rsidRDefault="00C405D0" w:rsidP="00C405D0">
            <w:pPr>
              <w:numPr>
                <w:ilvl w:val="0"/>
                <w:numId w:val="29"/>
              </w:numPr>
              <w:contextualSpacing/>
            </w:pPr>
            <w:r w:rsidRPr="00D80A3E">
              <w:t>Типы лингвистических словарей.</w:t>
            </w:r>
          </w:p>
          <w:p w14:paraId="3CDE377E" w14:textId="77777777" w:rsidR="00C405D0" w:rsidRPr="00D80A3E" w:rsidRDefault="00C405D0" w:rsidP="00C405D0">
            <w:pPr>
              <w:contextualSpacing/>
              <w:jc w:val="center"/>
              <w:rPr>
                <w:b/>
                <w:u w:val="single"/>
              </w:rPr>
            </w:pPr>
          </w:p>
          <w:p w14:paraId="3403A72E" w14:textId="77777777" w:rsidR="00C405D0" w:rsidRPr="00D80A3E" w:rsidRDefault="00C405D0" w:rsidP="00C405D0">
            <w:pPr>
              <w:contextualSpacing/>
              <w:jc w:val="center"/>
            </w:pPr>
          </w:p>
          <w:p w14:paraId="0B31515A" w14:textId="77777777" w:rsidR="00C405D0" w:rsidRPr="00D80A3E" w:rsidRDefault="00C405D0" w:rsidP="00C405D0">
            <w:pPr>
              <w:contextualSpacing/>
              <w:jc w:val="center"/>
            </w:pPr>
            <w:r w:rsidRPr="00D80A3E">
              <w:t xml:space="preserve">Практическое занятие № </w:t>
            </w:r>
            <w:r>
              <w:t>16</w:t>
            </w:r>
            <w:r w:rsidRPr="00D80A3E">
              <w:t>.</w:t>
            </w:r>
          </w:p>
          <w:p w14:paraId="7E0AA1AA" w14:textId="77777777" w:rsidR="00C405D0" w:rsidRPr="00D80A3E" w:rsidRDefault="00C405D0" w:rsidP="00C405D0">
            <w:pPr>
              <w:contextualSpacing/>
              <w:jc w:val="center"/>
            </w:pPr>
          </w:p>
          <w:p w14:paraId="78E8EAE5" w14:textId="77777777" w:rsidR="00C405D0" w:rsidRPr="00D80A3E" w:rsidRDefault="00C405D0" w:rsidP="00C405D0">
            <w:pPr>
              <w:numPr>
                <w:ilvl w:val="0"/>
                <w:numId w:val="30"/>
              </w:numPr>
              <w:contextualSpacing/>
            </w:pPr>
            <w:r w:rsidRPr="00D80A3E">
              <w:t xml:space="preserve">Точность речи. Явления омонимии и </w:t>
            </w:r>
            <w:proofErr w:type="spellStart"/>
            <w:r w:rsidRPr="00D80A3E">
              <w:t>паронимии</w:t>
            </w:r>
            <w:proofErr w:type="spellEnd"/>
            <w:r w:rsidRPr="00D80A3E">
              <w:t>, тавтология, плеоназм.</w:t>
            </w:r>
          </w:p>
          <w:p w14:paraId="1A884203" w14:textId="77777777" w:rsidR="00C405D0" w:rsidRPr="00D80A3E" w:rsidRDefault="00C405D0" w:rsidP="00C405D0">
            <w:pPr>
              <w:numPr>
                <w:ilvl w:val="0"/>
                <w:numId w:val="30"/>
              </w:numPr>
              <w:contextualSpacing/>
            </w:pPr>
            <w:r w:rsidRPr="00D80A3E">
              <w:t xml:space="preserve">Изобразительно – выразительные средства языка и речи. </w:t>
            </w:r>
          </w:p>
          <w:p w14:paraId="78593970" w14:textId="77777777" w:rsidR="00C405D0" w:rsidRPr="00D80A3E" w:rsidRDefault="00C405D0" w:rsidP="00C405D0">
            <w:pPr>
              <w:numPr>
                <w:ilvl w:val="0"/>
                <w:numId w:val="30"/>
              </w:numPr>
              <w:contextualSpacing/>
            </w:pPr>
            <w:r w:rsidRPr="00D80A3E">
              <w:t>Богатство речи. Активный лексический запас. Синонимия русского языка.</w:t>
            </w:r>
          </w:p>
          <w:p w14:paraId="11FD816A" w14:textId="77777777" w:rsidR="00C405D0" w:rsidRPr="00D80A3E" w:rsidRDefault="00C405D0" w:rsidP="00C405D0">
            <w:pPr>
              <w:numPr>
                <w:ilvl w:val="0"/>
                <w:numId w:val="30"/>
              </w:numPr>
              <w:contextualSpacing/>
            </w:pPr>
            <w:r w:rsidRPr="00D80A3E">
              <w:t>Логичность речи.</w:t>
            </w:r>
          </w:p>
          <w:p w14:paraId="455A7F92" w14:textId="77777777" w:rsidR="00C405D0" w:rsidRPr="00D80A3E" w:rsidRDefault="00C405D0" w:rsidP="00C405D0">
            <w:pPr>
              <w:numPr>
                <w:ilvl w:val="0"/>
                <w:numId w:val="30"/>
              </w:numPr>
              <w:contextualSpacing/>
            </w:pPr>
            <w:r w:rsidRPr="00D80A3E">
              <w:t>Повторение пунктуационных норм.</w:t>
            </w:r>
          </w:p>
          <w:p w14:paraId="3BDCE97E" w14:textId="77777777" w:rsidR="00C405D0" w:rsidRPr="00D80A3E" w:rsidRDefault="00C405D0" w:rsidP="00C405D0">
            <w:pPr>
              <w:contextualSpacing/>
              <w:jc w:val="center"/>
            </w:pPr>
          </w:p>
          <w:p w14:paraId="24F65E5E" w14:textId="77777777" w:rsidR="00C405D0" w:rsidRPr="00D80A3E" w:rsidRDefault="00C405D0" w:rsidP="00C405D0">
            <w:pPr>
              <w:contextualSpacing/>
              <w:jc w:val="center"/>
            </w:pPr>
          </w:p>
          <w:p w14:paraId="1A8EFC97" w14:textId="77777777" w:rsidR="00C405D0" w:rsidRPr="00D80A3E" w:rsidRDefault="00C405D0" w:rsidP="00C405D0">
            <w:pPr>
              <w:contextualSpacing/>
              <w:jc w:val="center"/>
            </w:pPr>
            <w:r w:rsidRPr="00D80A3E">
              <w:t xml:space="preserve">Практическое занятие № </w:t>
            </w:r>
            <w:r>
              <w:t>17</w:t>
            </w:r>
            <w:r w:rsidRPr="00D80A3E">
              <w:t>.</w:t>
            </w:r>
          </w:p>
          <w:p w14:paraId="7A7CE86C" w14:textId="77777777" w:rsidR="00C405D0" w:rsidRPr="00D80A3E" w:rsidRDefault="00C405D0" w:rsidP="00C405D0">
            <w:pPr>
              <w:contextualSpacing/>
              <w:jc w:val="center"/>
            </w:pPr>
          </w:p>
          <w:p w14:paraId="24ED6096" w14:textId="77777777" w:rsidR="00C405D0" w:rsidRPr="00D80A3E" w:rsidRDefault="00C405D0" w:rsidP="00C405D0">
            <w:pPr>
              <w:numPr>
                <w:ilvl w:val="0"/>
                <w:numId w:val="31"/>
              </w:numPr>
              <w:contextualSpacing/>
            </w:pPr>
            <w:r w:rsidRPr="00D80A3E">
              <w:t>Требования к введению и заключению речи.</w:t>
            </w:r>
          </w:p>
          <w:p w14:paraId="419F1CF4" w14:textId="77777777" w:rsidR="00C405D0" w:rsidRPr="00D80A3E" w:rsidRDefault="00C405D0" w:rsidP="00C405D0">
            <w:pPr>
              <w:numPr>
                <w:ilvl w:val="0"/>
                <w:numId w:val="31"/>
              </w:numPr>
              <w:contextualSpacing/>
            </w:pPr>
            <w:r w:rsidRPr="00D80A3E">
              <w:t>Приёмы поддержания внимания.</w:t>
            </w:r>
          </w:p>
          <w:p w14:paraId="10269AE7" w14:textId="77777777" w:rsidR="00C405D0" w:rsidRPr="00D80A3E" w:rsidRDefault="00C405D0" w:rsidP="00C405D0">
            <w:pPr>
              <w:numPr>
                <w:ilvl w:val="0"/>
                <w:numId w:val="31"/>
              </w:numPr>
              <w:contextualSpacing/>
            </w:pPr>
            <w:r w:rsidRPr="00D80A3E">
              <w:t>Работа над аргументацией речи.</w:t>
            </w:r>
          </w:p>
          <w:p w14:paraId="341156BA" w14:textId="77777777" w:rsidR="00C405D0" w:rsidRPr="00D80A3E" w:rsidRDefault="00C405D0" w:rsidP="00C405D0">
            <w:pPr>
              <w:numPr>
                <w:ilvl w:val="0"/>
                <w:numId w:val="31"/>
              </w:numPr>
              <w:contextualSpacing/>
            </w:pPr>
            <w:r w:rsidRPr="00D80A3E">
              <w:t>Информирующая речь.</w:t>
            </w:r>
          </w:p>
          <w:p w14:paraId="149990B2" w14:textId="36D96865" w:rsidR="00EF0A80" w:rsidRDefault="00C405D0" w:rsidP="00C405D0">
            <w:pPr>
              <w:numPr>
                <w:ilvl w:val="0"/>
                <w:numId w:val="31"/>
              </w:numPr>
              <w:contextualSpacing/>
            </w:pPr>
            <w:r w:rsidRPr="00D80A3E">
              <w:t>Эпидейктическая речь.</w:t>
            </w:r>
          </w:p>
        </w:tc>
      </w:tr>
    </w:tbl>
    <w:p w14:paraId="2E0DCE33" w14:textId="77777777" w:rsidR="00CA688B" w:rsidRPr="00CA688B" w:rsidRDefault="00CA688B" w:rsidP="00CA688B">
      <w:pPr>
        <w:ind w:left="708"/>
      </w:pPr>
    </w:p>
    <w:p w14:paraId="1F5067CF" w14:textId="05829E38" w:rsidR="000050D6" w:rsidRDefault="000050D6" w:rsidP="00C405D0">
      <w:pPr>
        <w:pStyle w:val="af1"/>
        <w:numPr>
          <w:ilvl w:val="1"/>
          <w:numId w:val="32"/>
        </w:numPr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6214A">
        <w:rPr>
          <w:rFonts w:asciiTheme="minorHAnsi" w:hAnsiTheme="minorHAnsi" w:cstheme="minorHAnsi"/>
          <w:color w:val="404040" w:themeColor="text1" w:themeTint="BF"/>
          <w:sz w:val="22"/>
          <w:szCs w:val="22"/>
        </w:rPr>
        <w:lastRenderedPageBreak/>
        <w:t>Задания для текущего (рубежного) контроля</w:t>
      </w:r>
      <w:r w:rsidR="00CA688B" w:rsidRPr="00CA688B">
        <w:t xml:space="preserve"> </w:t>
      </w:r>
      <w:r w:rsidR="00CA688B" w:rsidRPr="00CA688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и требования к процедуре оценив</w:t>
      </w:r>
      <w:r w:rsidR="00CA688B" w:rsidRPr="00CA688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а</w:t>
      </w:r>
      <w:r w:rsidR="00CA688B" w:rsidRPr="00CA688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ния</w:t>
      </w:r>
    </w:p>
    <w:p w14:paraId="59B72681" w14:textId="68FBA8F8" w:rsidR="00D52C6B" w:rsidRPr="00D52C6B" w:rsidRDefault="00D52C6B" w:rsidP="00D52C6B">
      <w:pPr>
        <w:pStyle w:val="af1"/>
        <w:jc w:val="right"/>
      </w:pPr>
      <w:r>
        <w:t>Таблица 5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30"/>
        <w:gridCol w:w="1465"/>
        <w:gridCol w:w="8148"/>
      </w:tblGrid>
      <w:tr w:rsidR="00D52C6B" w14:paraId="1B9B122C" w14:textId="77777777" w:rsidTr="00B71EA0">
        <w:tc>
          <w:tcPr>
            <w:tcW w:w="557" w:type="dxa"/>
          </w:tcPr>
          <w:p w14:paraId="624D1847" w14:textId="2D235FAD" w:rsidR="00D52C6B" w:rsidRDefault="00D52C6B" w:rsidP="00F96A39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44" w:type="dxa"/>
          </w:tcPr>
          <w:p w14:paraId="42A93E79" w14:textId="77777777" w:rsidR="00D52C6B" w:rsidRDefault="00D52C6B" w:rsidP="00F96A39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71CE8A43" w14:textId="77777777" w:rsidR="00D52C6B" w:rsidRDefault="00D52C6B" w:rsidP="00F96A39">
            <w:pPr>
              <w:jc w:val="center"/>
            </w:pPr>
            <w:r>
              <w:t>Требования к процедуре оценивания</w:t>
            </w:r>
          </w:p>
        </w:tc>
      </w:tr>
      <w:tr w:rsidR="00B71EA0" w:rsidRPr="00315F78" w14:paraId="373F2EC8" w14:textId="77777777" w:rsidTr="00B71EA0">
        <w:tc>
          <w:tcPr>
            <w:tcW w:w="557" w:type="dxa"/>
          </w:tcPr>
          <w:p w14:paraId="2714CFC4" w14:textId="77777777" w:rsidR="00B71EA0" w:rsidRPr="00315F78" w:rsidRDefault="00B71EA0" w:rsidP="00B71EA0">
            <w:r w:rsidRPr="00315F78">
              <w:t>1.</w:t>
            </w:r>
          </w:p>
        </w:tc>
        <w:tc>
          <w:tcPr>
            <w:tcW w:w="1044" w:type="dxa"/>
          </w:tcPr>
          <w:p w14:paraId="64736B5E" w14:textId="7CB4824A" w:rsidR="00B71EA0" w:rsidRPr="00315F78" w:rsidRDefault="00B71EA0" w:rsidP="00B71EA0">
            <w:r w:rsidRPr="00315F78">
              <w:t>Опрос</w:t>
            </w:r>
            <w:r>
              <w:t>, ко</w:t>
            </w:r>
            <w:r>
              <w:t>л</w:t>
            </w:r>
            <w:r>
              <w:t>локвиум.</w:t>
            </w:r>
          </w:p>
        </w:tc>
        <w:tc>
          <w:tcPr>
            <w:tcW w:w="8316" w:type="dxa"/>
          </w:tcPr>
          <w:p w14:paraId="2EFD6CA0" w14:textId="77777777" w:rsidR="00B71EA0" w:rsidRPr="00315F78" w:rsidRDefault="00B71EA0" w:rsidP="00B71EA0">
            <w:r>
              <w:t>Средство контроля усвоения учебного материала темы, раздела или разд</w:t>
            </w:r>
            <w:r>
              <w:t>е</w:t>
            </w:r>
            <w:r>
              <w:t xml:space="preserve">лов дисциплины, организованное как учебное занятие в виде собеседования преподавателя с обучающимися. </w:t>
            </w:r>
            <w:r w:rsidRPr="00315F78">
              <w:t>Проводится в учебной аудитории</w:t>
            </w:r>
            <w:r>
              <w:t xml:space="preserve"> устно или</w:t>
            </w:r>
            <w:r w:rsidRPr="00315F78">
              <w:t xml:space="preserve"> письменно, состоит из</w:t>
            </w:r>
            <w:r>
              <w:t xml:space="preserve"> вопросов непосредственно касающихся тем, к</w:t>
            </w:r>
            <w:r>
              <w:t>о</w:t>
            </w:r>
            <w:r>
              <w:t>торые проходят студенты</w:t>
            </w:r>
            <w:r w:rsidRPr="00315F78">
              <w:t xml:space="preserve">, </w:t>
            </w:r>
            <w:r>
              <w:t>вопросы</w:t>
            </w:r>
            <w:r w:rsidRPr="00315F78">
              <w:t xml:space="preserve"> студенты получают </w:t>
            </w:r>
            <w:r>
              <w:t xml:space="preserve">или устно </w:t>
            </w:r>
            <w:r w:rsidRPr="00315F78">
              <w:t>от преп</w:t>
            </w:r>
            <w:r w:rsidRPr="00315F78">
              <w:t>о</w:t>
            </w:r>
            <w:r w:rsidRPr="00315F78">
              <w:t>давателя</w:t>
            </w:r>
            <w:r>
              <w:t>, или от преподавателя на листе</w:t>
            </w:r>
            <w:r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Pr="00315F78">
              <w:t xml:space="preserve"> составляет 45</w:t>
            </w:r>
            <w:r>
              <w:t>-80</w:t>
            </w:r>
            <w:r w:rsidRPr="00315F78">
              <w:t xml:space="preserve"> минут. При выполнении теста недопустимо пользоваться вспомогательными материалами, в </w:t>
            </w:r>
            <w:proofErr w:type="spellStart"/>
            <w:r w:rsidRPr="00315F78">
              <w:t>т.ч</w:t>
            </w:r>
            <w:proofErr w:type="spellEnd"/>
            <w:r w:rsidRPr="00315F78">
              <w:t>. в сети Интернет</w:t>
            </w:r>
          </w:p>
          <w:p w14:paraId="4B3CF5AA" w14:textId="77777777" w:rsidR="00B71EA0" w:rsidRPr="00315F78" w:rsidRDefault="00B71EA0" w:rsidP="00B71EA0">
            <w:r w:rsidRPr="00315F78">
              <w:t>Выполнение заданий оценивается следующим образом:</w:t>
            </w:r>
          </w:p>
          <w:p w14:paraId="7CA955CB" w14:textId="123EE649" w:rsidR="00B71EA0" w:rsidRDefault="00B71EA0" w:rsidP="00B71EA0"/>
          <w:p w14:paraId="64478E5E" w14:textId="77777777" w:rsidR="00B71EA0" w:rsidRDefault="00B71EA0" w:rsidP="00B71EA0">
            <w:pPr>
              <w:jc w:val="both"/>
              <w:rPr>
                <w:sz w:val="28"/>
                <w:szCs w:val="28"/>
              </w:rPr>
            </w:pPr>
          </w:p>
          <w:p w14:paraId="282D9E44" w14:textId="77777777" w:rsidR="00B71EA0" w:rsidRPr="00376C11" w:rsidRDefault="00B71EA0" w:rsidP="00B71EA0">
            <w:pPr>
              <w:jc w:val="both"/>
              <w:rPr>
                <w:szCs w:val="28"/>
              </w:rPr>
            </w:pPr>
            <w:r w:rsidRPr="00376C11">
              <w:rPr>
                <w:szCs w:val="28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67"/>
              <w:gridCol w:w="657"/>
              <w:gridCol w:w="536"/>
              <w:gridCol w:w="658"/>
              <w:gridCol w:w="702"/>
              <w:gridCol w:w="566"/>
              <w:gridCol w:w="566"/>
              <w:gridCol w:w="566"/>
              <w:gridCol w:w="566"/>
              <w:gridCol w:w="628"/>
              <w:gridCol w:w="878"/>
            </w:tblGrid>
            <w:tr w:rsidR="00B71EA0" w:rsidRPr="00020C94" w14:paraId="1BCE6706" w14:textId="77777777" w:rsidTr="00B71EA0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62A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Процент пр</w:t>
                  </w:r>
                  <w:r w:rsidRPr="00F22E69">
                    <w:rPr>
                      <w:color w:val="000000"/>
                      <w:szCs w:val="28"/>
                    </w:rPr>
                    <w:t>а</w:t>
                  </w:r>
                  <w:r w:rsidRPr="00F22E69">
                    <w:rPr>
                      <w:color w:val="000000"/>
                      <w:szCs w:val="28"/>
                    </w:rPr>
                    <w:t>вильных отв</w:t>
                  </w:r>
                  <w:r w:rsidRPr="00F22E69">
                    <w:rPr>
                      <w:color w:val="000000"/>
                      <w:szCs w:val="28"/>
                    </w:rPr>
                    <w:t>е</w:t>
                  </w:r>
                  <w:r w:rsidRPr="00F22E69">
                    <w:rPr>
                      <w:color w:val="000000"/>
                      <w:szCs w:val="28"/>
                    </w:rPr>
                    <w:t>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F8E1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B035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AF0C0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2C3A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99A1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940D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8714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2FC64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779AC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63A56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Менее 50</w:t>
                  </w:r>
                </w:p>
              </w:tc>
            </w:tr>
            <w:tr w:rsidR="00B71EA0" w:rsidRPr="00020C94" w14:paraId="3EF9BB29" w14:textId="77777777" w:rsidTr="00B71EA0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07D44" w14:textId="77777777" w:rsidR="00B71EA0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Рубежного контроля и контрольной работы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6251C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10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7077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75753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DC9D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7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624C4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D21E2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0</w:t>
                  </w:r>
                </w:p>
              </w:tc>
            </w:tr>
          </w:tbl>
          <w:p w14:paraId="12152B8F" w14:textId="77777777" w:rsidR="00B71EA0" w:rsidRDefault="00B71EA0" w:rsidP="00B71EA0"/>
          <w:p w14:paraId="5D6E3C62" w14:textId="77777777" w:rsidR="00B71EA0" w:rsidRDefault="00B71EA0" w:rsidP="00B71EA0"/>
          <w:p w14:paraId="54E383AC" w14:textId="7DB0414E" w:rsidR="00B71EA0" w:rsidRPr="00315F78" w:rsidRDefault="00B71EA0" w:rsidP="00B71EA0">
            <w:r w:rsidRPr="00315F78">
              <w:t xml:space="preserve">Максимальное количество набранных баллов - </w:t>
            </w:r>
            <w:r>
              <w:t>10</w:t>
            </w:r>
          </w:p>
        </w:tc>
      </w:tr>
      <w:tr w:rsidR="00B71EA0" w:rsidRPr="00315F78" w14:paraId="1484D5AD" w14:textId="77777777" w:rsidTr="0097499D">
        <w:tc>
          <w:tcPr>
            <w:tcW w:w="9917" w:type="dxa"/>
            <w:gridSpan w:val="3"/>
          </w:tcPr>
          <w:p w14:paraId="43043C29" w14:textId="02C01BFA" w:rsidR="00B71EA0" w:rsidRPr="00C405D0" w:rsidRDefault="00B71EA0" w:rsidP="00C405D0">
            <w:r>
              <w:t>Темы д</w:t>
            </w:r>
            <w:r w:rsidR="00C405D0">
              <w:t>ля опроса к рубежному контролю выбираются из пройденных тем на п</w:t>
            </w:r>
            <w:r w:rsidR="00C405D0" w:rsidRPr="00AF6B8F">
              <w:t>рактически</w:t>
            </w:r>
            <w:r w:rsidR="00C405D0">
              <w:t>х</w:t>
            </w:r>
            <w:r w:rsidR="00C405D0" w:rsidRPr="00AF6B8F">
              <w:t xml:space="preserve"> зан</w:t>
            </w:r>
            <w:r w:rsidR="00C405D0" w:rsidRPr="00AF6B8F">
              <w:t>я</w:t>
            </w:r>
            <w:r w:rsidR="00C405D0" w:rsidRPr="00AF6B8F">
              <w:t>тия</w:t>
            </w:r>
            <w:r w:rsidR="00C405D0">
              <w:t>х, обсуждениях тем, р</w:t>
            </w:r>
            <w:r w:rsidR="00C405D0" w:rsidRPr="00AF6B8F">
              <w:rPr>
                <w:lang w:eastAsia="ar-SA"/>
              </w:rPr>
              <w:t>абот</w:t>
            </w:r>
            <w:r w:rsidR="00C405D0">
              <w:rPr>
                <w:lang w:eastAsia="ar-SA"/>
              </w:rPr>
              <w:t>ы</w:t>
            </w:r>
            <w:r w:rsidR="00C405D0" w:rsidRPr="00AF6B8F">
              <w:rPr>
                <w:lang w:eastAsia="ar-SA"/>
              </w:rPr>
              <w:t xml:space="preserve"> в семинарской группе, дискусси</w:t>
            </w:r>
            <w:r w:rsidR="00C405D0">
              <w:rPr>
                <w:lang w:eastAsia="ar-SA"/>
              </w:rPr>
              <w:t>ях</w:t>
            </w:r>
            <w:r w:rsidR="00C405D0" w:rsidRPr="00AF6B8F">
              <w:rPr>
                <w:lang w:eastAsia="ar-SA"/>
              </w:rPr>
              <w:t>, коллоквиум</w:t>
            </w:r>
            <w:r w:rsidR="00C405D0">
              <w:rPr>
                <w:lang w:eastAsia="ar-SA"/>
              </w:rPr>
              <w:t>ах</w:t>
            </w:r>
            <w:r w:rsidR="00C405D0" w:rsidRPr="00AF6B8F">
              <w:rPr>
                <w:lang w:eastAsia="ar-SA"/>
              </w:rPr>
              <w:t xml:space="preserve"> и круглы</w:t>
            </w:r>
            <w:r w:rsidR="00C405D0">
              <w:rPr>
                <w:lang w:eastAsia="ar-SA"/>
              </w:rPr>
              <w:t>х столах.</w:t>
            </w:r>
          </w:p>
        </w:tc>
      </w:tr>
    </w:tbl>
    <w:p w14:paraId="7EFC7D25" w14:textId="77777777" w:rsidR="00D52C6B" w:rsidRPr="00315F78" w:rsidRDefault="00D52C6B" w:rsidP="00D52C6B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36B9E1FE" w14:textId="271FE334" w:rsidR="000050D6" w:rsidRPr="00315F78" w:rsidRDefault="000050D6" w:rsidP="00C405D0">
      <w:pPr>
        <w:pStyle w:val="af1"/>
        <w:numPr>
          <w:ilvl w:val="1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315F78">
        <w:rPr>
          <w:rFonts w:asciiTheme="minorHAnsi" w:hAnsiTheme="minorHAnsi" w:cstheme="minorHAnsi"/>
          <w:sz w:val="22"/>
          <w:szCs w:val="22"/>
        </w:rPr>
        <w:t>Задания для промежуточной аттестации</w:t>
      </w:r>
      <w:r w:rsidR="00CA688B" w:rsidRPr="00315F78">
        <w:t xml:space="preserve"> </w:t>
      </w:r>
      <w:r w:rsidR="00CA688B" w:rsidRPr="00315F78">
        <w:rPr>
          <w:rFonts w:asciiTheme="minorHAnsi" w:hAnsiTheme="minorHAnsi" w:cstheme="minorHAnsi"/>
          <w:sz w:val="22"/>
          <w:szCs w:val="22"/>
        </w:rPr>
        <w:t>и требования к процедуре оценивания</w:t>
      </w:r>
    </w:p>
    <w:p w14:paraId="0D5C1B0F" w14:textId="77777777" w:rsidR="00A07D21" w:rsidRPr="00315F78" w:rsidRDefault="00A07D21" w:rsidP="00A07D21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5C40A064" w14:textId="7FBDFB1C" w:rsidR="00A07D21" w:rsidRPr="00315F78" w:rsidRDefault="00A07D21" w:rsidP="00A07D21">
      <w:pPr>
        <w:pStyle w:val="af1"/>
        <w:jc w:val="right"/>
      </w:pPr>
      <w:r w:rsidRPr="00315F78">
        <w:t>Таблица 6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995"/>
        <w:gridCol w:w="7379"/>
      </w:tblGrid>
      <w:tr w:rsidR="00315F78" w:rsidRPr="00315F78" w14:paraId="434D9E71" w14:textId="77777777" w:rsidTr="0097499D">
        <w:tc>
          <w:tcPr>
            <w:tcW w:w="769" w:type="dxa"/>
          </w:tcPr>
          <w:p w14:paraId="3656066D" w14:textId="77777777" w:rsidR="00A07D21" w:rsidRPr="00315F78" w:rsidRDefault="00A07D21" w:rsidP="00F96A39">
            <w:pPr>
              <w:jc w:val="center"/>
            </w:pPr>
            <w:r w:rsidRPr="00315F78">
              <w:t>№п/п</w:t>
            </w:r>
          </w:p>
        </w:tc>
        <w:tc>
          <w:tcPr>
            <w:tcW w:w="1358" w:type="dxa"/>
          </w:tcPr>
          <w:p w14:paraId="1D41653B" w14:textId="77777777" w:rsidR="00A07D21" w:rsidRPr="00315F78" w:rsidRDefault="00A07D21" w:rsidP="00F96A39">
            <w:pPr>
              <w:jc w:val="center"/>
            </w:pPr>
            <w:r w:rsidRPr="00315F78">
              <w:t>Задание</w:t>
            </w:r>
          </w:p>
        </w:tc>
        <w:tc>
          <w:tcPr>
            <w:tcW w:w="7790" w:type="dxa"/>
          </w:tcPr>
          <w:p w14:paraId="70D555E8" w14:textId="047439E5" w:rsidR="00A07D21" w:rsidRPr="00315F78" w:rsidRDefault="00A07D21" w:rsidP="00F96A39">
            <w:pPr>
              <w:jc w:val="center"/>
            </w:pPr>
            <w:r w:rsidRPr="00315F78">
              <w:t xml:space="preserve">Требования к </w:t>
            </w:r>
            <w:r w:rsidR="002714AC" w:rsidRPr="00315F78">
              <w:t xml:space="preserve">результатам выполнения проекта и </w:t>
            </w:r>
            <w:r w:rsidRPr="00315F78">
              <w:t>процедуре оцен</w:t>
            </w:r>
            <w:r w:rsidRPr="00315F78">
              <w:t>и</w:t>
            </w:r>
            <w:r w:rsidRPr="00315F78">
              <w:t>вания</w:t>
            </w:r>
          </w:p>
        </w:tc>
      </w:tr>
      <w:tr w:rsidR="00315F78" w:rsidRPr="00315F78" w14:paraId="6B91E388" w14:textId="77777777" w:rsidTr="0097499D">
        <w:tc>
          <w:tcPr>
            <w:tcW w:w="769" w:type="dxa"/>
          </w:tcPr>
          <w:p w14:paraId="13C423F4" w14:textId="77777777" w:rsidR="00A07D21" w:rsidRPr="00315F78" w:rsidRDefault="00A07D21" w:rsidP="00F96A39">
            <w:r w:rsidRPr="00315F78">
              <w:t>1.</w:t>
            </w:r>
          </w:p>
        </w:tc>
        <w:tc>
          <w:tcPr>
            <w:tcW w:w="1358" w:type="dxa"/>
          </w:tcPr>
          <w:p w14:paraId="66A40561" w14:textId="0AB3ADDB" w:rsidR="00A07D21" w:rsidRPr="00315F78" w:rsidRDefault="00B71EA0" w:rsidP="00F96A39">
            <w:r>
              <w:t>Зачет с оце</w:t>
            </w:r>
            <w:r>
              <w:t>н</w:t>
            </w:r>
            <w:r>
              <w:t>кой/Экзамен</w:t>
            </w:r>
          </w:p>
        </w:tc>
        <w:tc>
          <w:tcPr>
            <w:tcW w:w="7790" w:type="dxa"/>
          </w:tcPr>
          <w:p w14:paraId="54C1459B" w14:textId="77777777" w:rsidR="005D0609" w:rsidRDefault="005D0609" w:rsidP="005D060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Промежуточный контроль (зачет и экзамен) 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714"/>
              <w:gridCol w:w="3610"/>
              <w:gridCol w:w="829"/>
            </w:tblGrid>
            <w:tr w:rsidR="005D0609" w14:paraId="0760454B" w14:textId="77777777" w:rsidTr="002379F8">
              <w:tc>
                <w:tcPr>
                  <w:tcW w:w="9016" w:type="dxa"/>
                  <w:gridSpan w:val="3"/>
                </w:tcPr>
                <w:p w14:paraId="15981B69" w14:textId="77777777" w:rsidR="005D0609" w:rsidRDefault="005D0609" w:rsidP="005D0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Промежуточный контроль проводится в форме устного ответа на вопрос, практическо</w:t>
                  </w:r>
                  <w:r>
                    <w:rPr>
                      <w:color w:val="000000"/>
                      <w:szCs w:val="28"/>
                    </w:rPr>
                    <w:t>го задания и краткого разговора.</w:t>
                  </w:r>
                </w:p>
              </w:tc>
            </w:tr>
            <w:tr w:rsidR="005D0609" w14:paraId="38644759" w14:textId="77777777" w:rsidTr="002379F8">
              <w:trPr>
                <w:cantSplit/>
                <w:trHeight w:val="1743"/>
              </w:trPr>
              <w:tc>
                <w:tcPr>
                  <w:tcW w:w="2714" w:type="dxa"/>
                </w:tcPr>
                <w:p w14:paraId="134EFFED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lastRenderedPageBreak/>
                    <w:t>Традиционная оценка</w:t>
                  </w:r>
                </w:p>
              </w:tc>
              <w:tc>
                <w:tcPr>
                  <w:tcW w:w="5219" w:type="dxa"/>
                </w:tcPr>
                <w:p w14:paraId="58BCEAFB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Пояснение к оцениванию экз</w:t>
                  </w:r>
                  <w:r>
                    <w:t>а</w:t>
                  </w:r>
                  <w:r>
                    <w:t>менационного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628F8EC0" w14:textId="77777777" w:rsidR="005D0609" w:rsidRDefault="005D0609" w:rsidP="005D0609">
                  <w:pPr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Кол-во в</w:t>
                  </w:r>
                  <w:r w:rsidRPr="00AB0208">
                    <w:rPr>
                      <w:color w:val="000000"/>
                      <w:szCs w:val="28"/>
                    </w:rPr>
                    <w:t>ы</w:t>
                  </w:r>
                  <w:r w:rsidRPr="00AB0208">
                    <w:rPr>
                      <w:color w:val="000000"/>
                      <w:szCs w:val="28"/>
                    </w:rPr>
                    <w:t>ставляемых баллов</w:t>
                  </w:r>
                </w:p>
              </w:tc>
            </w:tr>
            <w:tr w:rsidR="005D0609" w14:paraId="4500F22B" w14:textId="77777777" w:rsidTr="002379F8">
              <w:tc>
                <w:tcPr>
                  <w:tcW w:w="2714" w:type="dxa"/>
                </w:tcPr>
                <w:p w14:paraId="7A11F4E0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«Отлично»</w:t>
                  </w:r>
                </w:p>
              </w:tc>
              <w:tc>
                <w:tcPr>
                  <w:tcW w:w="5219" w:type="dxa"/>
                </w:tcPr>
                <w:p w14:paraId="1DEC2386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тенций освоено полностью, без пробелов, необходимые практ</w:t>
                  </w:r>
                  <w:r w:rsidRPr="00CB2109">
                    <w:rPr>
                      <w:color w:val="000000"/>
                      <w:szCs w:val="28"/>
                    </w:rPr>
                    <w:t>и</w:t>
                  </w:r>
                  <w:r w:rsidRPr="00CB2109">
                    <w:rPr>
                      <w:color w:val="000000"/>
                      <w:szCs w:val="28"/>
                    </w:rPr>
                    <w:t>ческие навыки работы с освое</w:t>
                  </w:r>
                  <w:r w:rsidRPr="00CB2109">
                    <w:rPr>
                      <w:color w:val="000000"/>
                      <w:szCs w:val="28"/>
                    </w:rPr>
                    <w:t>н</w:t>
                  </w:r>
                  <w:r w:rsidRPr="00CB2109">
                    <w:rPr>
                      <w:color w:val="000000"/>
                      <w:szCs w:val="28"/>
                    </w:rPr>
                    <w:t>ным материалом сформированы, все предусмотренные програ</w:t>
                  </w:r>
                  <w:r w:rsidRPr="00CB2109">
                    <w:rPr>
                      <w:color w:val="000000"/>
                      <w:szCs w:val="28"/>
                    </w:rPr>
                    <w:t>м</w:t>
                  </w:r>
                  <w:r w:rsidRPr="00CB2109">
                    <w:rPr>
                      <w:color w:val="000000"/>
                      <w:szCs w:val="28"/>
                    </w:rPr>
                    <w:t>мой обучения учебные задания выполнены, качество их выпо</w:t>
                  </w:r>
                  <w:r w:rsidRPr="00CB2109">
                    <w:rPr>
                      <w:color w:val="000000"/>
                      <w:szCs w:val="28"/>
                    </w:rPr>
                    <w:t>л</w:t>
                  </w:r>
                  <w:r w:rsidRPr="00CB2109">
                    <w:rPr>
                      <w:color w:val="000000"/>
                      <w:szCs w:val="28"/>
                    </w:rPr>
                    <w:t>нения оценено числом баллов близким к максимальному.</w:t>
                  </w:r>
                </w:p>
              </w:tc>
              <w:tc>
                <w:tcPr>
                  <w:tcW w:w="1083" w:type="dxa"/>
                </w:tcPr>
                <w:p w14:paraId="071B7FC2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26-30</w:t>
                  </w:r>
                </w:p>
              </w:tc>
            </w:tr>
            <w:tr w:rsidR="005D0609" w14:paraId="7B942449" w14:textId="77777777" w:rsidTr="002379F8">
              <w:tc>
                <w:tcPr>
                  <w:tcW w:w="2714" w:type="dxa"/>
                </w:tcPr>
                <w:p w14:paraId="50573A68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«Хорошо»</w:t>
                  </w:r>
                </w:p>
              </w:tc>
              <w:tc>
                <w:tcPr>
                  <w:tcW w:w="5219" w:type="dxa"/>
                </w:tcPr>
                <w:p w14:paraId="3D687901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тенций освоено полностью, без пробелов, некоторые практич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ские навыки работы с освое</w:t>
                  </w:r>
                  <w:r w:rsidRPr="00CB2109">
                    <w:rPr>
                      <w:color w:val="000000"/>
                      <w:szCs w:val="28"/>
                    </w:rPr>
                    <w:t>н</w:t>
                  </w:r>
                  <w:r w:rsidRPr="00CB2109">
                    <w:rPr>
                      <w:color w:val="000000"/>
                      <w:szCs w:val="28"/>
                    </w:rPr>
                    <w:t>ным материалом сформированы недостаточно, все предусмо</w:t>
                  </w:r>
                  <w:r w:rsidRPr="00CB2109">
                    <w:rPr>
                      <w:color w:val="000000"/>
                      <w:szCs w:val="28"/>
                    </w:rPr>
                    <w:t>т</w:t>
                  </w:r>
                  <w:r w:rsidRPr="00CB2109">
                    <w:rPr>
                      <w:color w:val="000000"/>
                      <w:szCs w:val="28"/>
                    </w:rPr>
                    <w:t>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  <w:tc>
                <w:tcPr>
                  <w:tcW w:w="1083" w:type="dxa"/>
                </w:tcPr>
                <w:p w14:paraId="6BF6F14E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21-25</w:t>
                  </w:r>
                </w:p>
              </w:tc>
            </w:tr>
            <w:tr w:rsidR="005D0609" w14:paraId="4A83792D" w14:textId="77777777" w:rsidTr="002379F8">
              <w:tc>
                <w:tcPr>
                  <w:tcW w:w="2714" w:type="dxa"/>
                </w:tcPr>
                <w:p w14:paraId="7D40F489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«Удовлетворительно»</w:t>
                  </w:r>
                </w:p>
              </w:tc>
              <w:tc>
                <w:tcPr>
                  <w:tcW w:w="5219" w:type="dxa"/>
                </w:tcPr>
                <w:p w14:paraId="3FF21AE3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уровень выполнения работы отвечает большинству основных требований, теоретическое с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держание курса освоено части</w:t>
                  </w:r>
                  <w:r w:rsidRPr="00CB2109">
                    <w:rPr>
                      <w:color w:val="000000"/>
                      <w:szCs w:val="28"/>
                    </w:rPr>
                    <w:t>ч</w:t>
                  </w:r>
                  <w:r w:rsidRPr="00CB2109">
                    <w:rPr>
                      <w:color w:val="000000"/>
                      <w:szCs w:val="28"/>
                    </w:rPr>
                    <w:t>но, но пробелы не носят сущ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ственного характера, необход</w:t>
                  </w:r>
                  <w:r w:rsidRPr="00CB2109">
                    <w:rPr>
                      <w:color w:val="000000"/>
                      <w:szCs w:val="28"/>
                    </w:rPr>
                    <w:t>и</w:t>
                  </w:r>
                  <w:r w:rsidRPr="00CB2109">
                    <w:rPr>
                      <w:color w:val="000000"/>
                      <w:szCs w:val="28"/>
                    </w:rPr>
                    <w:t>мые практические навыки раб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ты с освоенным материалом в основном сформированы, бол</w:t>
                  </w:r>
                  <w:r w:rsidRPr="00CB2109">
                    <w:rPr>
                      <w:color w:val="000000"/>
                      <w:szCs w:val="28"/>
                    </w:rPr>
                    <w:t>ь</w:t>
                  </w:r>
                  <w:r w:rsidRPr="00CB2109">
                    <w:rPr>
                      <w:color w:val="000000"/>
                      <w:szCs w:val="28"/>
                    </w:rPr>
                    <w:t>шинство предусмотренных пр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граммой обучения учебные з</w:t>
                  </w:r>
                  <w:r w:rsidRPr="00CB2109">
                    <w:rPr>
                      <w:color w:val="000000"/>
                      <w:szCs w:val="28"/>
                    </w:rPr>
                    <w:t>а</w:t>
                  </w:r>
                  <w:r w:rsidRPr="00CB2109">
                    <w:rPr>
                      <w:color w:val="000000"/>
                      <w:szCs w:val="28"/>
                    </w:rPr>
                    <w:t>даний выполнены, некоторые виды заданий выполнены с ошибками.</w:t>
                  </w:r>
                </w:p>
              </w:tc>
              <w:tc>
                <w:tcPr>
                  <w:tcW w:w="1083" w:type="dxa"/>
                </w:tcPr>
                <w:p w14:paraId="45FE5EB1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16-20</w:t>
                  </w:r>
                </w:p>
              </w:tc>
            </w:tr>
            <w:tr w:rsidR="005D0609" w14:paraId="1C7BC341" w14:textId="77777777" w:rsidTr="002379F8">
              <w:tc>
                <w:tcPr>
                  <w:tcW w:w="2714" w:type="dxa"/>
                </w:tcPr>
                <w:p w14:paraId="30CC9B20" w14:textId="77777777" w:rsidR="005D0609" w:rsidRPr="00AB0208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«Неудовлетворительно»</w:t>
                  </w:r>
                </w:p>
              </w:tc>
              <w:tc>
                <w:tcPr>
                  <w:tcW w:w="5219" w:type="dxa"/>
                </w:tcPr>
                <w:p w14:paraId="3467E40E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тенций освоено частично, бол</w:t>
                  </w:r>
                  <w:r w:rsidRPr="00CB2109">
                    <w:rPr>
                      <w:color w:val="000000"/>
                      <w:szCs w:val="28"/>
                    </w:rPr>
                    <w:t>ь</w:t>
                  </w:r>
                  <w:r w:rsidRPr="00CB2109">
                    <w:rPr>
                      <w:color w:val="000000"/>
                      <w:szCs w:val="28"/>
                    </w:rPr>
                    <w:t>шинство предусмотренных пр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lastRenderedPageBreak/>
                    <w:t>граммой обучения учебных з</w:t>
                  </w:r>
                  <w:r w:rsidRPr="00CB2109">
                    <w:rPr>
                      <w:color w:val="000000"/>
                      <w:szCs w:val="28"/>
                    </w:rPr>
                    <w:t>а</w:t>
                  </w:r>
                  <w:r w:rsidRPr="00CB2109">
                    <w:rPr>
                      <w:color w:val="000000"/>
                      <w:szCs w:val="28"/>
                    </w:rPr>
                    <w:t>даний не выполнены, либо кач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ство их выполнения оценено числом баллов близким к мин</w:t>
                  </w:r>
                  <w:r w:rsidRPr="00CB2109">
                    <w:rPr>
                      <w:color w:val="000000"/>
                      <w:szCs w:val="28"/>
                    </w:rPr>
                    <w:t>и</w:t>
                  </w:r>
                  <w:r w:rsidRPr="00CB2109">
                    <w:rPr>
                      <w:color w:val="000000"/>
                      <w:szCs w:val="28"/>
                    </w:rPr>
                    <w:t>мальному; при дополнительной самостоятельной работе над м</w:t>
                  </w:r>
                  <w:r w:rsidRPr="00CB2109">
                    <w:rPr>
                      <w:color w:val="000000"/>
                      <w:szCs w:val="28"/>
                    </w:rPr>
                    <w:t>а</w:t>
                  </w:r>
                  <w:r w:rsidRPr="00CB2109">
                    <w:rPr>
                      <w:color w:val="000000"/>
                      <w:szCs w:val="28"/>
                    </w:rPr>
                    <w:t>териалом курса возможно п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вышение качества выполнения учебных заданий</w:t>
                  </w:r>
                </w:p>
              </w:tc>
              <w:tc>
                <w:tcPr>
                  <w:tcW w:w="1083" w:type="dxa"/>
                </w:tcPr>
                <w:p w14:paraId="10A4C73A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До 15</w:t>
                  </w:r>
                </w:p>
              </w:tc>
            </w:tr>
          </w:tbl>
          <w:p w14:paraId="4EF9BF69" w14:textId="77777777" w:rsidR="00B71EA0" w:rsidRDefault="00B71EA0" w:rsidP="00F96A39"/>
          <w:p w14:paraId="18D62D3B" w14:textId="39CB7FFC" w:rsidR="00A07D21" w:rsidRPr="00315F78" w:rsidRDefault="00A07D21" w:rsidP="00F96A39">
            <w:r w:rsidRPr="00315F78">
              <w:t xml:space="preserve">Максимальное количество набранных баллов </w:t>
            </w:r>
            <w:r w:rsidR="002714AC" w:rsidRPr="00315F78">
              <w:t>–</w:t>
            </w:r>
            <w:r w:rsidRPr="00315F78">
              <w:t xml:space="preserve"> </w:t>
            </w:r>
            <w:r w:rsidR="002714AC" w:rsidRPr="00315F78">
              <w:t>30.</w:t>
            </w:r>
          </w:p>
        </w:tc>
      </w:tr>
      <w:tr w:rsidR="00315F78" w:rsidRPr="00315F78" w14:paraId="7DEF919A" w14:textId="77777777" w:rsidTr="0097499D">
        <w:tc>
          <w:tcPr>
            <w:tcW w:w="9917" w:type="dxa"/>
            <w:gridSpan w:val="3"/>
          </w:tcPr>
          <w:p w14:paraId="33C41199" w14:textId="77777777" w:rsidR="00B71EA0" w:rsidRDefault="00C405D0" w:rsidP="00C405D0">
            <w:pPr>
              <w:tabs>
                <w:tab w:val="num" w:pos="720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>Вопросы для промежуточной аттестации:</w:t>
            </w:r>
          </w:p>
          <w:p w14:paraId="7020EA4A" w14:textId="77777777" w:rsidR="00C405D0" w:rsidRDefault="00C405D0" w:rsidP="00C405D0">
            <w:pPr>
              <w:tabs>
                <w:tab w:val="num" w:pos="720"/>
              </w:tabs>
              <w:rPr>
                <w:szCs w:val="28"/>
              </w:rPr>
            </w:pPr>
          </w:p>
          <w:p w14:paraId="7C72D3E8" w14:textId="77777777" w:rsidR="00C405D0" w:rsidRPr="00C405D0" w:rsidRDefault="00C405D0" w:rsidP="00C405D0">
            <w:pPr>
              <w:spacing w:line="360" w:lineRule="auto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1. </w:t>
            </w:r>
            <w:r w:rsidRPr="00C405D0">
              <w:rPr>
                <w:rFonts w:eastAsia="Calibri"/>
                <w:szCs w:val="20"/>
              </w:rPr>
              <w:t>Язык как система знаков. Формы существования языка.  Язык и речь. Функции языка.</w:t>
            </w:r>
          </w:p>
          <w:p w14:paraId="5C3873CD" w14:textId="77777777" w:rsidR="00C405D0" w:rsidRPr="00EF79EB" w:rsidRDefault="00C405D0" w:rsidP="00C405D0">
            <w:pPr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2. Модель языковой личности и уровни владения языком. Основные единицы речевого общ</w:t>
            </w:r>
            <w:r w:rsidRPr="00EF79EB">
              <w:rPr>
                <w:rFonts w:eastAsia="Calibri"/>
                <w:szCs w:val="20"/>
                <w:lang w:eastAsia="en-US"/>
              </w:rPr>
              <w:t>е</w:t>
            </w:r>
            <w:r w:rsidRPr="00EF79EB">
              <w:rPr>
                <w:rFonts w:eastAsia="Calibri"/>
                <w:szCs w:val="20"/>
                <w:lang w:eastAsia="en-US"/>
              </w:rPr>
              <w:t>ния. Речевое событие.  Речевая ситуация.</w:t>
            </w:r>
          </w:p>
          <w:p w14:paraId="7CBF5783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3.   Речевое взаимодействие адресата и адресанта.  Основные аспекты культуры речи.</w:t>
            </w:r>
          </w:p>
          <w:p w14:paraId="538D26D6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4.   Научный стиль, его функции. Жанровые особенности научного стиля. Лексические особе</w:t>
            </w:r>
            <w:r w:rsidRPr="00EF79EB">
              <w:rPr>
                <w:rFonts w:eastAsia="Calibri"/>
                <w:szCs w:val="20"/>
                <w:lang w:eastAsia="en-US"/>
              </w:rPr>
              <w:t>н</w:t>
            </w:r>
            <w:r w:rsidRPr="00EF79EB">
              <w:rPr>
                <w:rFonts w:eastAsia="Calibri"/>
                <w:szCs w:val="20"/>
                <w:lang w:eastAsia="en-US"/>
              </w:rPr>
              <w:t>ности научного стиля. Морфологические особенности научного стиля. Синтаксические особе</w:t>
            </w:r>
            <w:r w:rsidRPr="00EF79EB">
              <w:rPr>
                <w:rFonts w:eastAsia="Calibri"/>
                <w:szCs w:val="20"/>
                <w:lang w:eastAsia="en-US"/>
              </w:rPr>
              <w:t>н</w:t>
            </w:r>
            <w:r w:rsidRPr="00EF79EB">
              <w:rPr>
                <w:rFonts w:eastAsia="Calibri"/>
                <w:szCs w:val="20"/>
                <w:lang w:eastAsia="en-US"/>
              </w:rPr>
              <w:t>ности научного стиля.</w:t>
            </w:r>
          </w:p>
          <w:p w14:paraId="6917CF75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5.  Официально-деловой стиль, его функции. Жанровые особенности официально-делового ст</w:t>
            </w:r>
            <w:r w:rsidRPr="00EF79EB">
              <w:rPr>
                <w:rFonts w:eastAsia="Calibri"/>
                <w:szCs w:val="20"/>
                <w:lang w:eastAsia="en-US"/>
              </w:rPr>
              <w:t>и</w:t>
            </w:r>
            <w:r w:rsidRPr="00EF79EB">
              <w:rPr>
                <w:rFonts w:eastAsia="Calibri"/>
                <w:szCs w:val="20"/>
                <w:lang w:eastAsia="en-US"/>
              </w:rPr>
              <w:t>ля. Лексические особенности официально-делового стиля.  Морфологические особенности официально-делового стиля.  Синтаксические особенности официально-делового стиля.</w:t>
            </w:r>
          </w:p>
          <w:p w14:paraId="517EB509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6. Публицистический стиль, его функции. Жанровые особенности публицистического стиля. Лексические особенности публицистического стиля. Морфологические особенности публиц</w:t>
            </w:r>
            <w:r w:rsidRPr="00EF79EB">
              <w:rPr>
                <w:rFonts w:eastAsia="Calibri"/>
                <w:szCs w:val="20"/>
                <w:lang w:eastAsia="en-US"/>
              </w:rPr>
              <w:t>и</w:t>
            </w:r>
            <w:r w:rsidRPr="00EF79EB">
              <w:rPr>
                <w:rFonts w:eastAsia="Calibri"/>
                <w:szCs w:val="20"/>
                <w:lang w:eastAsia="en-US"/>
              </w:rPr>
              <w:t>стического стиля. Синтаксические особенности публицистического стиля.</w:t>
            </w:r>
          </w:p>
          <w:p w14:paraId="04F40BF1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7. Акцентологические нормы русского языка. Понятие нормы. Типы норм. Речевой      этикет.</w:t>
            </w:r>
          </w:p>
          <w:p w14:paraId="217ABEB8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8. Современное состояние языковой и речевой культуры в начале XXI в. Роль и функционир</w:t>
            </w:r>
            <w:r w:rsidRPr="00EF79EB">
              <w:rPr>
                <w:rFonts w:eastAsia="Calibri"/>
                <w:szCs w:val="20"/>
                <w:lang w:eastAsia="en-US"/>
              </w:rPr>
              <w:t>о</w:t>
            </w:r>
            <w:r w:rsidRPr="00EF79EB">
              <w:rPr>
                <w:rFonts w:eastAsia="Calibri"/>
                <w:szCs w:val="20"/>
                <w:lang w:eastAsia="en-US"/>
              </w:rPr>
              <w:t>вание разговорной речи в устной и письменной речи.</w:t>
            </w:r>
          </w:p>
          <w:p w14:paraId="7CF36C16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9. Художественный стиль речи. Функции и особенности художественного стиля речи. Жанры. Основные аспекты стиля.</w:t>
            </w:r>
          </w:p>
          <w:p w14:paraId="218680A1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10. Логика и структура устной публичной речи. Ораторское искусство и его воздействие на аудиторию. Этапы подготовки публичных выступлений.</w:t>
            </w:r>
          </w:p>
          <w:p w14:paraId="4001650C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11. Основные виды аргументов. Язык и стиль распорядительных документов. Язык и стиль коммерческой корреспонденции.</w:t>
            </w:r>
          </w:p>
          <w:p w14:paraId="108E5EEB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12. Язык и стиль инструкторско-методических документов. Правила оформления документов (по выбору студента). Приемы унификации языка служебных документов.</w:t>
            </w:r>
          </w:p>
          <w:p w14:paraId="40DC23E1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13. Нормативный аспект устной и письменной речи. Коммуникативный аспект устной и пис</w:t>
            </w:r>
            <w:r w:rsidRPr="00EF79EB">
              <w:rPr>
                <w:rFonts w:eastAsia="Calibri"/>
                <w:szCs w:val="20"/>
                <w:lang w:eastAsia="en-US"/>
              </w:rPr>
              <w:t>ь</w:t>
            </w:r>
            <w:r w:rsidRPr="00EF79EB">
              <w:rPr>
                <w:rFonts w:eastAsia="Calibri"/>
                <w:szCs w:val="20"/>
                <w:lang w:eastAsia="en-US"/>
              </w:rPr>
              <w:t>менной речи. Невербальные средства коммуникации. Речевой этикет в документе.</w:t>
            </w:r>
          </w:p>
          <w:p w14:paraId="585945A7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14.  Виды документов. Их языковые и стилевые особенности.  Язык и стиль коммерческой ко</w:t>
            </w:r>
            <w:r w:rsidRPr="00EF79EB">
              <w:rPr>
                <w:rFonts w:eastAsia="Calibri"/>
                <w:szCs w:val="20"/>
                <w:lang w:eastAsia="en-US"/>
              </w:rPr>
              <w:t>р</w:t>
            </w:r>
            <w:r w:rsidRPr="00EF79EB">
              <w:rPr>
                <w:rFonts w:eastAsia="Calibri"/>
                <w:szCs w:val="20"/>
                <w:lang w:eastAsia="en-US"/>
              </w:rPr>
              <w:t>респонденции.</w:t>
            </w:r>
          </w:p>
          <w:p w14:paraId="73D20C7A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15. Общая характеристика коммуникативных и этических норм. Их взаимодействие. Правила поведения в различных коммуникативных ситуациях.</w:t>
            </w:r>
          </w:p>
          <w:p w14:paraId="5C35AB57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 xml:space="preserve">16. Языковая норма. Языковая личность характеристики. </w:t>
            </w:r>
          </w:p>
          <w:p w14:paraId="11FB0EBC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lastRenderedPageBreak/>
              <w:t xml:space="preserve">17. М.В. Ломоносов «риторика».  </w:t>
            </w:r>
          </w:p>
          <w:p w14:paraId="67710BE0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18. Рече-поведенческие  тактики.  Задача политики и риторики по Аристотелю.</w:t>
            </w:r>
          </w:p>
          <w:p w14:paraId="76E17873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19. Понятие языковой  нормы и правильности.  Виды языковых норм.</w:t>
            </w:r>
          </w:p>
          <w:p w14:paraId="42D6B915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20. Функциональные стили современного языка.  Характерные черты стилей. Стилистика.</w:t>
            </w:r>
          </w:p>
          <w:p w14:paraId="42872449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21. Три аспекта, которые включает культура речи. Культура речи определение.</w:t>
            </w:r>
          </w:p>
          <w:p w14:paraId="5587CD33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22. Культура речи определение. Основные понятия культуры речи.</w:t>
            </w:r>
            <w:r w:rsidRPr="00EF79EB">
              <w:rPr>
                <w:szCs w:val="20"/>
              </w:rPr>
              <w:t xml:space="preserve"> </w:t>
            </w:r>
            <w:r w:rsidRPr="00EF79EB">
              <w:rPr>
                <w:rFonts w:eastAsia="Calibri"/>
                <w:szCs w:val="20"/>
              </w:rPr>
              <w:t xml:space="preserve">Язык как универсальная знаковая система. Функции языка. </w:t>
            </w:r>
            <w:r w:rsidRPr="00EF79EB">
              <w:rPr>
                <w:rFonts w:eastAsia="Calibri"/>
                <w:szCs w:val="20"/>
                <w:lang w:eastAsia="en-US"/>
              </w:rPr>
              <w:t>Русский литературный язык, языковая политика.</w:t>
            </w:r>
          </w:p>
          <w:p w14:paraId="55D7FEB5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23. Коммуникативные и этические нормы речи. Алгоритм речевого взаимодействия.</w:t>
            </w:r>
          </w:p>
          <w:p w14:paraId="5A535625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24. Основные принципы речевой коммуникации.  Вида рефлексивных ответов.  Речь. Культура речи.</w:t>
            </w:r>
          </w:p>
          <w:p w14:paraId="4A1CB4F7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25. Приёмы расположения Д. Карнеги.  Правила эффективного общения, которые формируются с помощью перечня</w:t>
            </w:r>
            <w:r w:rsidRPr="00EF79EB">
              <w:rPr>
                <w:rFonts w:eastAsia="Calibri"/>
                <w:i/>
                <w:szCs w:val="20"/>
                <w:lang w:eastAsia="en-US"/>
              </w:rPr>
              <w:t xml:space="preserve"> максим</w:t>
            </w:r>
            <w:r w:rsidRPr="00EF79EB">
              <w:rPr>
                <w:rFonts w:eastAsia="Calibri"/>
                <w:szCs w:val="20"/>
                <w:lang w:eastAsia="en-US"/>
              </w:rPr>
              <w:t>.</w:t>
            </w:r>
          </w:p>
          <w:p w14:paraId="4A57344F" w14:textId="77777777" w:rsidR="00C405D0" w:rsidRPr="00EF79EB" w:rsidRDefault="00C405D0" w:rsidP="00C405D0">
            <w:pPr>
              <w:spacing w:line="259" w:lineRule="auto"/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26. Основные качества устной публичной речи (понятность, информативность и выразител</w:t>
            </w:r>
            <w:r w:rsidRPr="00EF79EB">
              <w:rPr>
                <w:rFonts w:eastAsia="Calibri"/>
                <w:szCs w:val="20"/>
                <w:lang w:eastAsia="en-US"/>
              </w:rPr>
              <w:t>ь</w:t>
            </w:r>
            <w:r w:rsidRPr="00EF79EB">
              <w:rPr>
                <w:rFonts w:eastAsia="Calibri"/>
                <w:szCs w:val="20"/>
                <w:lang w:eastAsia="en-US"/>
              </w:rPr>
              <w:t>ность).</w:t>
            </w:r>
          </w:p>
          <w:p w14:paraId="2D9ED8CB" w14:textId="77777777" w:rsidR="00C405D0" w:rsidRDefault="00C405D0" w:rsidP="00C405D0">
            <w:pPr>
              <w:tabs>
                <w:tab w:val="num" w:pos="720"/>
              </w:tabs>
              <w:rPr>
                <w:rFonts w:eastAsia="Calibri"/>
                <w:szCs w:val="20"/>
                <w:lang w:eastAsia="en-US"/>
              </w:rPr>
            </w:pPr>
            <w:r w:rsidRPr="00EF79EB">
              <w:rPr>
                <w:rFonts w:eastAsia="Calibri"/>
                <w:szCs w:val="20"/>
                <w:lang w:eastAsia="en-US"/>
              </w:rPr>
              <w:t>27. Основы этикета устного телефонного разговора.  В чём состоят различия между       речевой ситуацией, речевым событием и речевым взаимодействием?</w:t>
            </w:r>
          </w:p>
          <w:p w14:paraId="5A6530B6" w14:textId="77777777" w:rsidR="00C405D0" w:rsidRDefault="00C405D0" w:rsidP="00C405D0">
            <w:pPr>
              <w:tabs>
                <w:tab w:val="num" w:pos="720"/>
              </w:tabs>
              <w:rPr>
                <w:rFonts w:eastAsia="Calibri"/>
                <w:szCs w:val="20"/>
                <w:lang w:eastAsia="en-US"/>
              </w:rPr>
            </w:pPr>
          </w:p>
          <w:p w14:paraId="1A851126" w14:textId="6D70100A" w:rsidR="00C405D0" w:rsidRPr="00B71EA0" w:rsidRDefault="00C405D0" w:rsidP="00C405D0">
            <w:pPr>
              <w:tabs>
                <w:tab w:val="num" w:pos="720"/>
              </w:tabs>
              <w:rPr>
                <w:szCs w:val="28"/>
              </w:rPr>
            </w:pPr>
            <w:r>
              <w:rPr>
                <w:rFonts w:eastAsia="Calibri"/>
                <w:szCs w:val="20"/>
                <w:lang w:eastAsia="en-US"/>
              </w:rPr>
              <w:t>А также задания из практических занятий №1-17.</w:t>
            </w:r>
          </w:p>
        </w:tc>
      </w:tr>
    </w:tbl>
    <w:p w14:paraId="06423C98" w14:textId="77777777" w:rsidR="004071E6" w:rsidRPr="009613E2" w:rsidRDefault="004071E6" w:rsidP="004071E6"/>
    <w:p w14:paraId="52BBC9B5" w14:textId="77DF9280" w:rsidR="004071E6" w:rsidRPr="00147EB8" w:rsidRDefault="004071E6" w:rsidP="00BC7966">
      <w:pPr>
        <w:pStyle w:val="3"/>
      </w:pPr>
      <w:bookmarkStart w:id="5" w:name="_Toc536190136"/>
      <w:r>
        <w:rPr>
          <w:i/>
        </w:rPr>
        <w:t>5</w:t>
      </w:r>
      <w:r w:rsidRPr="004B29F2">
        <w:rPr>
          <w:i/>
        </w:rPr>
        <w:t xml:space="preserve">. </w:t>
      </w:r>
      <w:proofErr w:type="spellStart"/>
      <w:r w:rsidRPr="00147EB8">
        <w:t>Балльно</w:t>
      </w:r>
      <w:proofErr w:type="spellEnd"/>
      <w:r w:rsidRPr="00147EB8">
        <w:t>-рейтинговая структура</w:t>
      </w:r>
      <w:r w:rsidR="00BC7966">
        <w:t xml:space="preserve"> </w:t>
      </w:r>
      <w:r w:rsidRPr="00147EB8">
        <w:t>оценки знаний студента</w:t>
      </w:r>
      <w:bookmarkEnd w:id="5"/>
    </w:p>
    <w:p w14:paraId="0936080A" w14:textId="77777777" w:rsidR="004071E6" w:rsidRPr="00147EB8" w:rsidRDefault="004071E6" w:rsidP="00BC7966">
      <w:pPr>
        <w:pStyle w:val="3"/>
        <w:rPr>
          <w:u w:val="single"/>
        </w:rPr>
      </w:pPr>
    </w:p>
    <w:p w14:paraId="7D3DA590" w14:textId="77777777" w:rsidR="00315F78" w:rsidRPr="00376C11" w:rsidRDefault="00315F78" w:rsidP="00315F78">
      <w:pPr>
        <w:rPr>
          <w:color w:val="000000"/>
          <w:szCs w:val="28"/>
        </w:rPr>
      </w:pPr>
      <w:r w:rsidRPr="00376C11">
        <w:rPr>
          <w:color w:val="000000"/>
          <w:szCs w:val="28"/>
        </w:rPr>
        <w:t>А. Структура итоговой оценки студента за семестр: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087"/>
        <w:gridCol w:w="1985"/>
      </w:tblGrid>
      <w:tr w:rsidR="00315F78" w:rsidRPr="00020C94" w14:paraId="36A58319" w14:textId="77777777" w:rsidTr="002379F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8644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A969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Виды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D84A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</w:t>
            </w:r>
            <w:r w:rsidRPr="00F22E69">
              <w:rPr>
                <w:color w:val="000000"/>
                <w:szCs w:val="28"/>
              </w:rPr>
              <w:t>ценка в баллах</w:t>
            </w:r>
          </w:p>
        </w:tc>
      </w:tr>
      <w:tr w:rsidR="00315F78" w:rsidRPr="00020C94" w14:paraId="3695AED3" w14:textId="77777777" w:rsidTr="002379F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256F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D483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Посещаемость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807B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34</w:t>
            </w:r>
          </w:p>
        </w:tc>
      </w:tr>
      <w:tr w:rsidR="00315F78" w:rsidRPr="00020C94" w14:paraId="768A5E87" w14:textId="77777777" w:rsidTr="002379F8">
        <w:trPr>
          <w:trHeight w:val="26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9AB6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0B96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Рубежный контроль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60AC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10</w:t>
            </w:r>
          </w:p>
        </w:tc>
      </w:tr>
      <w:tr w:rsidR="00315F78" w:rsidRPr="00020C94" w14:paraId="5DD375EF" w14:textId="77777777" w:rsidTr="002379F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5C27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086E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Работа на</w:t>
            </w:r>
            <w:r>
              <w:rPr>
                <w:color w:val="000000"/>
                <w:szCs w:val="28"/>
              </w:rPr>
              <w:t xml:space="preserve"> практических</w:t>
            </w:r>
            <w:r w:rsidRPr="00F22E69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</w:t>
            </w:r>
            <w:r w:rsidRPr="00F22E69">
              <w:rPr>
                <w:color w:val="000000"/>
                <w:szCs w:val="28"/>
              </w:rPr>
              <w:t>семинарских</w:t>
            </w:r>
            <w:r>
              <w:rPr>
                <w:color w:val="000000"/>
                <w:szCs w:val="28"/>
              </w:rPr>
              <w:t>)</w:t>
            </w:r>
            <w:r w:rsidRPr="00F22E69">
              <w:rPr>
                <w:color w:val="000000"/>
                <w:szCs w:val="28"/>
              </w:rPr>
              <w:t xml:space="preserve"> занятиях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29A5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 xml:space="preserve">До </w:t>
            </w:r>
            <w:r>
              <w:rPr>
                <w:color w:val="000000"/>
                <w:szCs w:val="28"/>
              </w:rPr>
              <w:t>12</w:t>
            </w:r>
          </w:p>
        </w:tc>
      </w:tr>
      <w:tr w:rsidR="00315F78" w:rsidRPr="00020C94" w14:paraId="10B269F6" w14:textId="77777777" w:rsidTr="002379F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273F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520F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Устные ответы студента (</w:t>
            </w:r>
            <w:r w:rsidRPr="00AF6B8F">
              <w:rPr>
                <w:lang w:eastAsia="ar-SA"/>
              </w:rPr>
              <w:t>дискуссии, коллоквиумы и круглые ст</w:t>
            </w:r>
            <w:r w:rsidRPr="00AF6B8F">
              <w:rPr>
                <w:lang w:eastAsia="ar-SA"/>
              </w:rPr>
              <w:t>о</w:t>
            </w:r>
            <w:r w:rsidRPr="00AF6B8F">
              <w:rPr>
                <w:lang w:eastAsia="ar-SA"/>
              </w:rPr>
              <w:t>лы</w:t>
            </w:r>
            <w:r>
              <w:rPr>
                <w:lang w:eastAsia="ar-S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EFCD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 14</w:t>
            </w:r>
          </w:p>
        </w:tc>
      </w:tr>
      <w:tr w:rsidR="00315F78" w:rsidRPr="00020C94" w14:paraId="75B05DE3" w14:textId="77777777" w:rsidTr="002379F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B7B8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CDE9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Экзаменационное/зачётное 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22BD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30</w:t>
            </w:r>
          </w:p>
        </w:tc>
      </w:tr>
      <w:tr w:rsidR="00315F78" w:rsidRPr="00020C94" w14:paraId="25D23B7E" w14:textId="77777777" w:rsidTr="002379F8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CB46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EF01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EA82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100</w:t>
            </w:r>
          </w:p>
        </w:tc>
      </w:tr>
    </w:tbl>
    <w:p w14:paraId="0D412871" w14:textId="77777777" w:rsidR="00315F78" w:rsidRDefault="00315F78" w:rsidP="00315F78">
      <w:pPr>
        <w:rPr>
          <w:color w:val="000000"/>
          <w:sz w:val="28"/>
          <w:szCs w:val="28"/>
        </w:rPr>
      </w:pPr>
    </w:p>
    <w:p w14:paraId="17B93E76" w14:textId="77777777" w:rsidR="00315F78" w:rsidRPr="00376C11" w:rsidRDefault="00315F78" w:rsidP="00315F78">
      <w:pPr>
        <w:rPr>
          <w:color w:val="000000"/>
          <w:szCs w:val="28"/>
        </w:rPr>
      </w:pPr>
      <w:r w:rsidRPr="00376C11">
        <w:rPr>
          <w:color w:val="000000"/>
          <w:szCs w:val="28"/>
        </w:rPr>
        <w:t>Б. Шкала оценки посещаемости: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456"/>
        <w:gridCol w:w="456"/>
        <w:gridCol w:w="456"/>
        <w:gridCol w:w="456"/>
        <w:gridCol w:w="456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</w:tblGrid>
      <w:tr w:rsidR="00315F78" w:rsidRPr="00020C94" w14:paraId="3199C2C7" w14:textId="77777777" w:rsidTr="002379F8">
        <w:trPr>
          <w:trHeight w:val="82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EC51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Посеща</w:t>
            </w:r>
            <w:r>
              <w:rPr>
                <w:color w:val="000000"/>
                <w:szCs w:val="28"/>
              </w:rPr>
              <w:t>е</w:t>
            </w:r>
            <w:r>
              <w:rPr>
                <w:color w:val="000000"/>
                <w:szCs w:val="28"/>
              </w:rPr>
              <w:t>мость(Одно занятие = 2 балла)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A2CA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DE2C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2011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FD19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8883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0106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31B4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76CB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30A0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2CA8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349F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A0E2" w14:textId="77777777" w:rsidR="00315F78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F850" w14:textId="77777777" w:rsidR="00315F78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D25B" w14:textId="77777777" w:rsidR="00315F78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B6DC" w14:textId="77777777" w:rsidR="00315F78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12E6" w14:textId="77777777" w:rsidR="00315F78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00DC" w14:textId="77777777" w:rsidR="00315F78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</w:t>
            </w:r>
          </w:p>
        </w:tc>
      </w:tr>
      <w:tr w:rsidR="00315F78" w:rsidRPr="00020C94" w14:paraId="64093870" w14:textId="77777777" w:rsidTr="002379F8">
        <w:trPr>
          <w:trHeight w:val="41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1160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в баллах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7BD8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03EE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A20B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F15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6F5D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083E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1AF9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A43D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9393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38F4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DE94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A9DB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2B73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9C0A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0D7E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56F0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2FEB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</w:p>
        </w:tc>
      </w:tr>
    </w:tbl>
    <w:p w14:paraId="50C71A5F" w14:textId="77777777" w:rsidR="00315F78" w:rsidRDefault="00315F78" w:rsidP="00315F78">
      <w:pPr>
        <w:jc w:val="both"/>
        <w:rPr>
          <w:sz w:val="28"/>
          <w:szCs w:val="28"/>
        </w:rPr>
      </w:pPr>
    </w:p>
    <w:p w14:paraId="014B87C1" w14:textId="77777777" w:rsidR="00315F78" w:rsidRPr="00376C11" w:rsidRDefault="00315F78" w:rsidP="00315F78">
      <w:pPr>
        <w:jc w:val="both"/>
        <w:rPr>
          <w:szCs w:val="28"/>
        </w:rPr>
      </w:pPr>
      <w:r w:rsidRPr="00376C11">
        <w:rPr>
          <w:szCs w:val="28"/>
        </w:rPr>
        <w:t xml:space="preserve">В. Критерии оценки заданий: 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315F78" w:rsidRPr="00020C94" w14:paraId="4C7D862A" w14:textId="77777777" w:rsidTr="002379F8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B767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Процент правильных 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E6A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100-95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BF33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94-90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E770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89-85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7A59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84-80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66D2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79-75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72DB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74-70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4354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69-65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CC73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64-60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36F1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59-50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62E3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М</w:t>
            </w:r>
            <w:r w:rsidRPr="00F22E69">
              <w:rPr>
                <w:color w:val="000000"/>
                <w:szCs w:val="28"/>
              </w:rPr>
              <w:t>е</w:t>
            </w:r>
            <w:r w:rsidRPr="00F22E69">
              <w:rPr>
                <w:color w:val="000000"/>
                <w:szCs w:val="28"/>
              </w:rPr>
              <w:t>нее 50</w:t>
            </w:r>
          </w:p>
        </w:tc>
      </w:tr>
      <w:tr w:rsidR="00315F78" w:rsidRPr="00020C94" w14:paraId="07BDEE17" w14:textId="77777777" w:rsidTr="002379F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E216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Оценка практических заданий предлагаемых </w:t>
            </w:r>
            <w:r>
              <w:rPr>
                <w:color w:val="000000"/>
                <w:szCs w:val="28"/>
              </w:rPr>
              <w:lastRenderedPageBreak/>
              <w:t>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1DE3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30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7AA4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8BB7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D6C7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6E55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64C8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2572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699E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F1E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D152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не з</w:t>
            </w:r>
            <w:r w:rsidRPr="00F22E69">
              <w:rPr>
                <w:color w:val="000000"/>
                <w:szCs w:val="28"/>
              </w:rPr>
              <w:t>а</w:t>
            </w:r>
            <w:r w:rsidRPr="00F22E69">
              <w:rPr>
                <w:color w:val="000000"/>
                <w:szCs w:val="28"/>
              </w:rPr>
              <w:lastRenderedPageBreak/>
              <w:t>чт</w:t>
            </w:r>
            <w:r w:rsidRPr="00F22E69">
              <w:rPr>
                <w:color w:val="000000"/>
                <w:szCs w:val="28"/>
              </w:rPr>
              <w:t>е</w:t>
            </w:r>
            <w:r w:rsidRPr="00F22E69">
              <w:rPr>
                <w:color w:val="000000"/>
                <w:szCs w:val="28"/>
              </w:rPr>
              <w:t>но</w:t>
            </w:r>
          </w:p>
        </w:tc>
      </w:tr>
      <w:tr w:rsidR="00315F78" w:rsidRPr="00020C94" w14:paraId="00938AA5" w14:textId="77777777" w:rsidTr="002379F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9DC8" w14:textId="77777777" w:rsidR="00315F78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Рубежного контроля и контрольной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C8B0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945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D407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1A2F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70D7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B403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</w:tr>
      <w:tr w:rsidR="00315F78" w:rsidRPr="00020C94" w14:paraId="6DF03162" w14:textId="77777777" w:rsidTr="002379F8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E38" w14:textId="77777777" w:rsidR="00315F78" w:rsidRPr="00F22E69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Работа на практических (семинарских занятиях)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CF9D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941A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69A9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456B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0F96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AEC2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03F8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2379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C5C1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4D0F" w14:textId="77777777" w:rsidR="00315F78" w:rsidRPr="00F22E69" w:rsidRDefault="00315F78" w:rsidP="002379F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 3</w:t>
            </w:r>
          </w:p>
        </w:tc>
      </w:tr>
    </w:tbl>
    <w:p w14:paraId="32A35CE3" w14:textId="77777777" w:rsidR="00315F78" w:rsidRDefault="00315F78" w:rsidP="00315F78">
      <w:pPr>
        <w:rPr>
          <w:color w:val="000000"/>
          <w:sz w:val="28"/>
          <w:szCs w:val="28"/>
        </w:rPr>
      </w:pPr>
    </w:p>
    <w:p w14:paraId="402F33AD" w14:textId="77777777" w:rsidR="00315F78" w:rsidRPr="00376C11" w:rsidRDefault="00315F78" w:rsidP="00315F78">
      <w:pPr>
        <w:rPr>
          <w:color w:val="000000"/>
          <w:szCs w:val="28"/>
        </w:rPr>
      </w:pPr>
      <w:r w:rsidRPr="00376C11">
        <w:rPr>
          <w:color w:val="000000"/>
          <w:szCs w:val="28"/>
        </w:rPr>
        <w:t>Г. Оценка работы студентов на практических (семинарских) занятиях</w:t>
      </w:r>
    </w:p>
    <w:p w14:paraId="6DDE4B10" w14:textId="77777777" w:rsidR="00315F78" w:rsidRPr="00376C11" w:rsidRDefault="00315F78" w:rsidP="00315F78">
      <w:pPr>
        <w:rPr>
          <w:iCs/>
          <w:color w:val="000000"/>
          <w:szCs w:val="28"/>
        </w:rPr>
      </w:pPr>
      <w:r w:rsidRPr="00376C11">
        <w:rPr>
          <w:color w:val="000000"/>
          <w:szCs w:val="28"/>
        </w:rPr>
        <w:t>(</w:t>
      </w:r>
      <w:r>
        <w:rPr>
          <w:lang w:eastAsia="ar-SA"/>
        </w:rPr>
        <w:t>устные ответы</w:t>
      </w:r>
      <w:r w:rsidRPr="00376C11">
        <w:rPr>
          <w:lang w:eastAsia="ar-SA"/>
        </w:rPr>
        <w:t>)</w:t>
      </w:r>
    </w:p>
    <w:tbl>
      <w:tblPr>
        <w:tblStyle w:val="af2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315F78" w14:paraId="1443C58C" w14:textId="77777777" w:rsidTr="002379F8">
        <w:trPr>
          <w:trHeight w:val="2891"/>
        </w:trPr>
        <w:tc>
          <w:tcPr>
            <w:tcW w:w="9163" w:type="dxa"/>
            <w:gridSpan w:val="3"/>
          </w:tcPr>
          <w:p w14:paraId="03F28F24" w14:textId="77777777" w:rsidR="00315F78" w:rsidRPr="00AB1E39" w:rsidRDefault="00315F78" w:rsidP="002379F8">
            <w:pPr>
              <w:jc w:val="both"/>
            </w:pPr>
            <w:r w:rsidRPr="00AB1E39">
              <w:t>Развернутый ответ студента должен представлять собой связное, логически послед</w:t>
            </w:r>
            <w:r w:rsidRPr="00AB1E39">
              <w:t>о</w:t>
            </w:r>
            <w:r w:rsidRPr="00AB1E39">
              <w:t>вательное сообщение на заданную тему, показывать его умение применять определ</w:t>
            </w:r>
            <w:r w:rsidRPr="00AB1E39">
              <w:t>е</w:t>
            </w:r>
            <w:r w:rsidRPr="00AB1E39">
              <w:t>ния, правила в конкретных случаях.</w:t>
            </w:r>
          </w:p>
          <w:p w14:paraId="0B6A01F7" w14:textId="77777777" w:rsidR="00315F78" w:rsidRPr="00AB1E39" w:rsidRDefault="00315F78" w:rsidP="002379F8">
            <w:pPr>
              <w:jc w:val="both"/>
            </w:pPr>
            <w:r w:rsidRPr="00AB1E39">
              <w:t>Критерии оценивания:</w:t>
            </w:r>
          </w:p>
          <w:p w14:paraId="7CDA28CF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полнота и конкретность ответа;</w:t>
            </w:r>
          </w:p>
          <w:p w14:paraId="585C835C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последовательность и логика изложения;</w:t>
            </w:r>
          </w:p>
          <w:p w14:paraId="70284B7E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связь теоретических положений с практикой, обоснованность и доказател</w:t>
            </w:r>
            <w:r w:rsidRPr="00AB1E39">
              <w:rPr>
                <w:iCs/>
                <w:color w:val="000000"/>
              </w:rPr>
              <w:t>ь</w:t>
            </w:r>
            <w:r w:rsidRPr="00AB1E39">
              <w:rPr>
                <w:iCs/>
                <w:color w:val="000000"/>
              </w:rPr>
              <w:t>ность излагаемых положений;</w:t>
            </w:r>
          </w:p>
          <w:p w14:paraId="54E5104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наличие качественных и количественных показателей;</w:t>
            </w:r>
          </w:p>
          <w:p w14:paraId="72ADE55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уровень культуры речи.</w:t>
            </w:r>
          </w:p>
        </w:tc>
      </w:tr>
      <w:tr w:rsidR="00315F78" w14:paraId="4A659E9F" w14:textId="77777777" w:rsidTr="002379F8">
        <w:trPr>
          <w:cantSplit/>
          <w:trHeight w:val="1840"/>
        </w:trPr>
        <w:tc>
          <w:tcPr>
            <w:tcW w:w="870" w:type="dxa"/>
            <w:textDirection w:val="btLr"/>
          </w:tcPr>
          <w:p w14:paraId="06FE536B" w14:textId="77777777" w:rsidR="00315F78" w:rsidRDefault="00315F78" w:rsidP="002379F8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Кол-во </w:t>
            </w:r>
            <w:r>
              <w:rPr>
                <w:color w:val="000000"/>
                <w:szCs w:val="28"/>
              </w:rPr>
              <w:t>выста</w:t>
            </w:r>
            <w:r>
              <w:rPr>
                <w:color w:val="000000"/>
                <w:szCs w:val="28"/>
              </w:rPr>
              <w:t>в</w:t>
            </w:r>
            <w:r>
              <w:rPr>
                <w:color w:val="000000"/>
                <w:szCs w:val="28"/>
              </w:rPr>
              <w:t xml:space="preserve">ляемых </w:t>
            </w:r>
            <w:r w:rsidRPr="00DA394E">
              <w:rPr>
                <w:color w:val="000000"/>
                <w:szCs w:val="28"/>
              </w:rPr>
              <w:t>баллов</w:t>
            </w:r>
          </w:p>
        </w:tc>
        <w:tc>
          <w:tcPr>
            <w:tcW w:w="7210" w:type="dxa"/>
          </w:tcPr>
          <w:p w14:paraId="65D2F541" w14:textId="77777777" w:rsidR="00315F78" w:rsidRPr="00677FA8" w:rsidRDefault="00315F78" w:rsidP="002379F8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14:paraId="6917A018" w14:textId="77777777" w:rsidR="00315F78" w:rsidRPr="00DA394E" w:rsidRDefault="00315F78" w:rsidP="002379F8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Процент пр</w:t>
            </w:r>
            <w:r>
              <w:rPr>
                <w:color w:val="000000"/>
                <w:szCs w:val="28"/>
              </w:rPr>
              <w:t>а</w:t>
            </w:r>
            <w:r>
              <w:rPr>
                <w:color w:val="000000"/>
                <w:szCs w:val="28"/>
              </w:rPr>
              <w:t>вильных отв</w:t>
            </w:r>
            <w:r>
              <w:rPr>
                <w:color w:val="000000"/>
                <w:szCs w:val="28"/>
              </w:rPr>
              <w:t>е</w:t>
            </w:r>
            <w:r>
              <w:rPr>
                <w:color w:val="000000"/>
                <w:szCs w:val="28"/>
              </w:rPr>
              <w:t>тов</w:t>
            </w:r>
          </w:p>
        </w:tc>
      </w:tr>
      <w:tr w:rsidR="00315F78" w14:paraId="2FDB14C2" w14:textId="77777777" w:rsidTr="002379F8">
        <w:trPr>
          <w:trHeight w:val="1629"/>
        </w:trPr>
        <w:tc>
          <w:tcPr>
            <w:tcW w:w="870" w:type="dxa"/>
          </w:tcPr>
          <w:p w14:paraId="378314CD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12-14</w:t>
            </w:r>
          </w:p>
          <w:p w14:paraId="3AC1CA8C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3784410A" w14:textId="77777777" w:rsidR="00315F78" w:rsidRPr="00677FA8" w:rsidRDefault="00315F78" w:rsidP="002379F8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14:paraId="67BFF0DA" w14:textId="77777777" w:rsidR="00315F78" w:rsidRPr="00677FA8" w:rsidRDefault="00315F78" w:rsidP="002379F8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</w:t>
            </w:r>
            <w:r w:rsidRPr="00677FA8">
              <w:t>н</w:t>
            </w:r>
            <w:r w:rsidRPr="00677FA8">
              <w:t>ные;</w:t>
            </w:r>
          </w:p>
          <w:p w14:paraId="4987BB54" w14:textId="77777777" w:rsidR="00315F78" w:rsidRPr="00AB1E39" w:rsidRDefault="00315F78" w:rsidP="002379F8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14:paraId="772A6113" w14:textId="77777777" w:rsidR="00315F78" w:rsidRPr="00DA394E" w:rsidRDefault="00315F78" w:rsidP="002379F8">
            <w:pPr>
              <w:rPr>
                <w:color w:val="000000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315F78" w14:paraId="63A7DB59" w14:textId="77777777" w:rsidTr="002379F8">
        <w:trPr>
          <w:trHeight w:val="839"/>
        </w:trPr>
        <w:tc>
          <w:tcPr>
            <w:tcW w:w="870" w:type="dxa"/>
          </w:tcPr>
          <w:p w14:paraId="02B81DE3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9-11</w:t>
            </w:r>
          </w:p>
          <w:p w14:paraId="6C5F44E9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1DE38860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</w:t>
            </w:r>
            <w:r w:rsidRPr="00677FA8">
              <w:t>о</w:t>
            </w:r>
            <w:r w:rsidRPr="00677FA8">
              <w:t>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14:paraId="3CF37A4E" w14:textId="77777777" w:rsidR="00315F78" w:rsidRPr="00DA394E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70 до 89%</w:t>
            </w:r>
          </w:p>
        </w:tc>
      </w:tr>
      <w:tr w:rsidR="00315F78" w14:paraId="35AA2C52" w14:textId="77777777" w:rsidTr="002379F8">
        <w:trPr>
          <w:trHeight w:val="2015"/>
        </w:trPr>
        <w:tc>
          <w:tcPr>
            <w:tcW w:w="870" w:type="dxa"/>
          </w:tcPr>
          <w:p w14:paraId="3996DD71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5-8</w:t>
            </w:r>
          </w:p>
          <w:p w14:paraId="6BBA1868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5D473E3F" w14:textId="77777777" w:rsidR="00315F78" w:rsidRPr="00677FA8" w:rsidRDefault="00315F78" w:rsidP="002379F8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14:paraId="112BE975" w14:textId="77777777" w:rsidR="00315F78" w:rsidRPr="00677FA8" w:rsidRDefault="00315F78" w:rsidP="002379F8">
            <w:pPr>
              <w:jc w:val="both"/>
            </w:pPr>
            <w:r w:rsidRPr="00677FA8">
              <w:t>1) излагает материал неполно и допускает неточности в определ</w:t>
            </w:r>
            <w:r w:rsidRPr="00677FA8">
              <w:t>е</w:t>
            </w:r>
            <w:r w:rsidRPr="00677FA8">
              <w:t>нии понятий или формулировке правил;</w:t>
            </w:r>
          </w:p>
          <w:p w14:paraId="5CA7D690" w14:textId="77777777" w:rsidR="00315F78" w:rsidRPr="00677FA8" w:rsidRDefault="00315F78" w:rsidP="002379F8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14:paraId="2DDF40D5" w14:textId="77777777" w:rsidR="00315F78" w:rsidRPr="00AB1E39" w:rsidRDefault="00315F78" w:rsidP="002379F8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14:paraId="68C70225" w14:textId="77777777" w:rsidR="00315F78" w:rsidRPr="00DA394E" w:rsidRDefault="00315F78" w:rsidP="002379F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51 до 69%</w:t>
            </w:r>
          </w:p>
        </w:tc>
      </w:tr>
      <w:tr w:rsidR="00315F78" w14:paraId="312032AF" w14:textId="77777777" w:rsidTr="002379F8">
        <w:trPr>
          <w:trHeight w:val="1735"/>
        </w:trPr>
        <w:tc>
          <w:tcPr>
            <w:tcW w:w="870" w:type="dxa"/>
          </w:tcPr>
          <w:p w14:paraId="5C730853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до 5</w:t>
            </w:r>
          </w:p>
        </w:tc>
        <w:tc>
          <w:tcPr>
            <w:tcW w:w="7210" w:type="dxa"/>
          </w:tcPr>
          <w:p w14:paraId="44133D61" w14:textId="77777777" w:rsidR="00315F78" w:rsidRPr="00AB1E39" w:rsidRDefault="00315F78" w:rsidP="002379F8">
            <w:pPr>
              <w:jc w:val="both"/>
            </w:pPr>
            <w:r>
              <w:t>С</w:t>
            </w:r>
            <w:r w:rsidRPr="00677FA8">
              <w:t>тавится, если студент обнаруживает незнание большей части с</w:t>
            </w:r>
            <w:r w:rsidRPr="00677FA8">
              <w:t>о</w:t>
            </w:r>
            <w:r w:rsidRPr="00677FA8">
              <w:t>ответствующего вопроса, допускает ошибки в формулировке опр</w:t>
            </w:r>
            <w:r w:rsidRPr="00677FA8">
              <w:t>е</w:t>
            </w:r>
            <w:r w:rsidRPr="00677FA8">
              <w:t>делений и правил, искажающие их смысл, беспорядочно и неув</w:t>
            </w:r>
            <w:r w:rsidRPr="00677FA8">
              <w:t>е</w:t>
            </w:r>
            <w:r w:rsidRPr="00677FA8">
              <w:t xml:space="preserve">ренно излагает материал. </w:t>
            </w:r>
            <w:r>
              <w:t xml:space="preserve">Отмечаются </w:t>
            </w:r>
            <w:r w:rsidRPr="00677FA8">
              <w:t>такие недостатки в подг</w:t>
            </w:r>
            <w:r w:rsidRPr="00677FA8">
              <w:t>о</w:t>
            </w:r>
            <w:r w:rsidRPr="00677FA8">
              <w:t>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14:paraId="31269B4A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Менее 50% </w:t>
            </w:r>
          </w:p>
        </w:tc>
      </w:tr>
    </w:tbl>
    <w:p w14:paraId="3B454462" w14:textId="77777777" w:rsidR="00315F78" w:rsidRDefault="00315F78" w:rsidP="00315F78">
      <w:pPr>
        <w:rPr>
          <w:color w:val="000000"/>
          <w:sz w:val="28"/>
          <w:szCs w:val="28"/>
        </w:rPr>
      </w:pPr>
    </w:p>
    <w:p w14:paraId="6B5D3126" w14:textId="77777777" w:rsidR="00315F78" w:rsidRDefault="00315F78" w:rsidP="00315F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315F78" w14:paraId="5F9961AD" w14:textId="77777777" w:rsidTr="002379F8">
        <w:tc>
          <w:tcPr>
            <w:tcW w:w="9016" w:type="dxa"/>
            <w:gridSpan w:val="3"/>
          </w:tcPr>
          <w:p w14:paraId="71337EEE" w14:textId="77777777" w:rsidR="00315F78" w:rsidRDefault="00315F78" w:rsidP="002379F8">
            <w:pPr>
              <w:jc w:val="both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Промежуточный контроль проводится в форме устного ответа на вопрос, практич</w:t>
            </w:r>
            <w:r w:rsidRPr="00AB0208">
              <w:rPr>
                <w:color w:val="000000"/>
                <w:szCs w:val="28"/>
              </w:rPr>
              <w:t>е</w:t>
            </w:r>
            <w:r w:rsidRPr="00AB0208">
              <w:rPr>
                <w:color w:val="000000"/>
                <w:szCs w:val="28"/>
              </w:rPr>
              <w:t>ско</w:t>
            </w:r>
            <w:r>
              <w:rPr>
                <w:color w:val="000000"/>
                <w:szCs w:val="28"/>
              </w:rPr>
              <w:t>го задания и краткого разговора.</w:t>
            </w:r>
          </w:p>
        </w:tc>
      </w:tr>
      <w:tr w:rsidR="00315F78" w14:paraId="18D1BDE5" w14:textId="77777777" w:rsidTr="002379F8">
        <w:trPr>
          <w:cantSplit/>
          <w:trHeight w:val="1743"/>
        </w:trPr>
        <w:tc>
          <w:tcPr>
            <w:tcW w:w="2714" w:type="dxa"/>
          </w:tcPr>
          <w:p w14:paraId="1A45155F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14:paraId="6751AA16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</w:t>
            </w:r>
            <w:r>
              <w:t>т</w:t>
            </w:r>
            <w:r>
              <w:t>вета</w:t>
            </w:r>
          </w:p>
        </w:tc>
        <w:tc>
          <w:tcPr>
            <w:tcW w:w="1083" w:type="dxa"/>
            <w:textDirection w:val="btLr"/>
          </w:tcPr>
          <w:p w14:paraId="42F70042" w14:textId="77777777" w:rsidR="00315F78" w:rsidRDefault="00315F78" w:rsidP="002379F8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Кол-во в</w:t>
            </w:r>
            <w:r w:rsidRPr="00AB0208">
              <w:rPr>
                <w:color w:val="000000"/>
                <w:szCs w:val="28"/>
              </w:rPr>
              <w:t>ы</w:t>
            </w:r>
            <w:r w:rsidRPr="00AB0208">
              <w:rPr>
                <w:color w:val="000000"/>
                <w:szCs w:val="28"/>
              </w:rPr>
              <w:t>ставляемых баллов</w:t>
            </w:r>
          </w:p>
        </w:tc>
      </w:tr>
      <w:tr w:rsidR="00315F78" w14:paraId="083034B3" w14:textId="77777777" w:rsidTr="002379F8">
        <w:tc>
          <w:tcPr>
            <w:tcW w:w="2714" w:type="dxa"/>
          </w:tcPr>
          <w:p w14:paraId="416EAC78" w14:textId="77777777" w:rsidR="00315F78" w:rsidRPr="00CB2109" w:rsidRDefault="00315F78" w:rsidP="002379F8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</w:tcPr>
          <w:p w14:paraId="4DDB4CDD" w14:textId="77777777" w:rsidR="00315F78" w:rsidRPr="00CB2109" w:rsidRDefault="00315F78" w:rsidP="002379F8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</w:t>
            </w:r>
            <w:r w:rsidRPr="00CB2109">
              <w:rPr>
                <w:color w:val="000000"/>
                <w:szCs w:val="28"/>
              </w:rPr>
              <w:t>и</w:t>
            </w:r>
            <w:r w:rsidRPr="00CB2109">
              <w:rPr>
                <w:color w:val="000000"/>
                <w:szCs w:val="28"/>
              </w:rPr>
              <w:t>ческие навыки работы с освоенным материалом сформированы, все предусмотренные програ</w:t>
            </w:r>
            <w:r w:rsidRPr="00CB2109">
              <w:rPr>
                <w:color w:val="000000"/>
                <w:szCs w:val="28"/>
              </w:rPr>
              <w:t>м</w:t>
            </w:r>
            <w:r w:rsidRPr="00CB2109">
              <w:rPr>
                <w:color w:val="000000"/>
                <w:szCs w:val="28"/>
              </w:rPr>
              <w:t>мой обучения учебные задания выполнены, к</w:t>
            </w:r>
            <w:r w:rsidRPr="00CB2109">
              <w:rPr>
                <w:color w:val="000000"/>
                <w:szCs w:val="28"/>
              </w:rPr>
              <w:t>а</w:t>
            </w:r>
            <w:r w:rsidRPr="00CB2109">
              <w:rPr>
                <w:color w:val="000000"/>
                <w:szCs w:val="28"/>
              </w:rPr>
              <w:t>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14:paraId="712088E2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26-30</w:t>
            </w:r>
          </w:p>
        </w:tc>
      </w:tr>
      <w:tr w:rsidR="00315F78" w14:paraId="672162A9" w14:textId="77777777" w:rsidTr="002379F8">
        <w:tc>
          <w:tcPr>
            <w:tcW w:w="2714" w:type="dxa"/>
          </w:tcPr>
          <w:p w14:paraId="3C626E66" w14:textId="77777777" w:rsidR="00315F78" w:rsidRPr="00CB2109" w:rsidRDefault="00315F78" w:rsidP="002379F8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</w:tcPr>
          <w:p w14:paraId="273221D0" w14:textId="77777777" w:rsidR="00315F78" w:rsidRPr="00CB2109" w:rsidRDefault="00315F78" w:rsidP="002379F8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</w:t>
            </w:r>
            <w:r w:rsidRPr="00CB2109">
              <w:rPr>
                <w:color w:val="000000"/>
                <w:szCs w:val="28"/>
              </w:rPr>
              <w:t>е</w:t>
            </w:r>
            <w:r w:rsidRPr="00CB2109">
              <w:rPr>
                <w:color w:val="000000"/>
                <w:szCs w:val="28"/>
              </w:rPr>
              <w:t>ские навыки работы с освоенным материалом сформированы недостаточно, все предусмо</w:t>
            </w:r>
            <w:r w:rsidRPr="00CB2109">
              <w:rPr>
                <w:color w:val="000000"/>
                <w:szCs w:val="28"/>
              </w:rPr>
              <w:t>т</w:t>
            </w:r>
            <w:r w:rsidRPr="00CB2109">
              <w:rPr>
                <w:color w:val="000000"/>
                <w:szCs w:val="28"/>
              </w:rPr>
              <w:t>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14:paraId="4947EB79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21-25</w:t>
            </w:r>
          </w:p>
        </w:tc>
      </w:tr>
      <w:tr w:rsidR="00315F78" w14:paraId="558FD8FD" w14:textId="77777777" w:rsidTr="002379F8">
        <w:tc>
          <w:tcPr>
            <w:tcW w:w="2714" w:type="dxa"/>
          </w:tcPr>
          <w:p w14:paraId="06D2E835" w14:textId="77777777" w:rsidR="00315F78" w:rsidRPr="00CB2109" w:rsidRDefault="00315F78" w:rsidP="002379F8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14:paraId="6422E190" w14:textId="77777777" w:rsidR="00315F78" w:rsidRPr="00CB2109" w:rsidRDefault="00315F78" w:rsidP="002379F8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уровень выполнения работы отвечает бол</w:t>
            </w:r>
            <w:r w:rsidRPr="00CB2109">
              <w:rPr>
                <w:color w:val="000000"/>
                <w:szCs w:val="28"/>
              </w:rPr>
              <w:t>ь</w:t>
            </w:r>
            <w:r w:rsidRPr="00CB2109">
              <w:rPr>
                <w:color w:val="000000"/>
                <w:szCs w:val="28"/>
              </w:rPr>
              <w:t>шинству основных требований, теоретическое содержание курса освоено частично, но проб</w:t>
            </w:r>
            <w:r w:rsidRPr="00CB2109">
              <w:rPr>
                <w:color w:val="000000"/>
                <w:szCs w:val="28"/>
              </w:rPr>
              <w:t>е</w:t>
            </w:r>
            <w:r w:rsidRPr="00CB2109">
              <w:rPr>
                <w:color w:val="000000"/>
                <w:szCs w:val="28"/>
              </w:rPr>
              <w:t>лы не носят существенного характера, необх</w:t>
            </w:r>
            <w:r w:rsidRPr="00CB2109">
              <w:rPr>
                <w:color w:val="000000"/>
                <w:szCs w:val="28"/>
              </w:rPr>
              <w:t>о</w:t>
            </w:r>
            <w:r w:rsidRPr="00CB2109">
              <w:rPr>
                <w:color w:val="000000"/>
                <w:szCs w:val="28"/>
              </w:rPr>
              <w:t>димые практические навыки работы с освое</w:t>
            </w:r>
            <w:r w:rsidRPr="00CB2109">
              <w:rPr>
                <w:color w:val="000000"/>
                <w:szCs w:val="28"/>
              </w:rPr>
              <w:t>н</w:t>
            </w:r>
            <w:r w:rsidRPr="00CB2109">
              <w:rPr>
                <w:color w:val="000000"/>
                <w:szCs w:val="28"/>
              </w:rPr>
              <w:t>ным материалом в основном сформированы, большинство предусмотренных программой обучения учебные заданий выполнены, некот</w:t>
            </w:r>
            <w:r w:rsidRPr="00CB2109">
              <w:rPr>
                <w:color w:val="000000"/>
                <w:szCs w:val="28"/>
              </w:rPr>
              <w:t>о</w:t>
            </w:r>
            <w:r w:rsidRPr="00CB2109">
              <w:rPr>
                <w:color w:val="000000"/>
                <w:szCs w:val="28"/>
              </w:rPr>
              <w:t>рые виды заданий выполнены с ошибками.</w:t>
            </w:r>
          </w:p>
        </w:tc>
        <w:tc>
          <w:tcPr>
            <w:tcW w:w="1083" w:type="dxa"/>
          </w:tcPr>
          <w:p w14:paraId="293446E0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16-20</w:t>
            </w:r>
          </w:p>
        </w:tc>
      </w:tr>
      <w:tr w:rsidR="00315F78" w14:paraId="31A73F7F" w14:textId="77777777" w:rsidTr="002379F8">
        <w:tc>
          <w:tcPr>
            <w:tcW w:w="2714" w:type="dxa"/>
          </w:tcPr>
          <w:p w14:paraId="0A84450B" w14:textId="77777777" w:rsidR="00315F78" w:rsidRPr="00AB0208" w:rsidRDefault="00315F78" w:rsidP="002379F8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14:paraId="0F597664" w14:textId="77777777" w:rsidR="00315F78" w:rsidRPr="00CB2109" w:rsidRDefault="00315F78" w:rsidP="002379F8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</w:t>
            </w:r>
            <w:r w:rsidRPr="00CB2109">
              <w:rPr>
                <w:color w:val="000000"/>
                <w:szCs w:val="28"/>
              </w:rPr>
              <w:t>о</w:t>
            </w:r>
            <w:r w:rsidRPr="00CB2109">
              <w:rPr>
                <w:color w:val="000000"/>
                <w:szCs w:val="28"/>
              </w:rPr>
              <w:t>граммой обучения учебных заданий не выпо</w:t>
            </w:r>
            <w:r w:rsidRPr="00CB2109">
              <w:rPr>
                <w:color w:val="000000"/>
                <w:szCs w:val="28"/>
              </w:rPr>
              <w:t>л</w:t>
            </w:r>
            <w:r w:rsidRPr="00CB2109">
              <w:rPr>
                <w:color w:val="000000"/>
                <w:szCs w:val="28"/>
              </w:rPr>
              <w:t xml:space="preserve">нены, либо качество их выполнения оценено числом баллов близким к минимальному; при </w:t>
            </w:r>
            <w:r w:rsidRPr="00CB2109">
              <w:rPr>
                <w:color w:val="000000"/>
                <w:szCs w:val="28"/>
              </w:rPr>
              <w:lastRenderedPageBreak/>
              <w:t>дополнительной самостоятельной работе над материалом курса возможно повышение кач</w:t>
            </w:r>
            <w:r w:rsidRPr="00CB2109">
              <w:rPr>
                <w:color w:val="000000"/>
                <w:szCs w:val="28"/>
              </w:rPr>
              <w:t>е</w:t>
            </w:r>
            <w:r w:rsidRPr="00CB2109">
              <w:rPr>
                <w:color w:val="000000"/>
                <w:szCs w:val="28"/>
              </w:rPr>
              <w:t>ства выполнения учебных заданий</w:t>
            </w:r>
          </w:p>
        </w:tc>
        <w:tc>
          <w:tcPr>
            <w:tcW w:w="1083" w:type="dxa"/>
          </w:tcPr>
          <w:p w14:paraId="761F8110" w14:textId="77777777" w:rsidR="00315F78" w:rsidRDefault="00315F78" w:rsidP="002379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До 15</w:t>
            </w:r>
          </w:p>
        </w:tc>
      </w:tr>
    </w:tbl>
    <w:p w14:paraId="4C211C7C" w14:textId="37DC239E" w:rsidR="00315F78" w:rsidRPr="00147EB8" w:rsidRDefault="00315F78" w:rsidP="004071E6">
      <w:pPr>
        <w:widowControl w:val="0"/>
        <w:ind w:firstLine="567"/>
        <w:jc w:val="both"/>
        <w:rPr>
          <w:u w:val="single"/>
          <w:lang w:val="en-US"/>
        </w:rPr>
      </w:pPr>
    </w:p>
    <w:p w14:paraId="60902430" w14:textId="77777777" w:rsidR="004071E6" w:rsidRPr="00147EB8" w:rsidRDefault="004071E6" w:rsidP="004071E6">
      <w:pPr>
        <w:widowControl w:val="0"/>
        <w:ind w:firstLine="567"/>
        <w:jc w:val="both"/>
        <w:rPr>
          <w:b/>
        </w:rPr>
      </w:pPr>
      <w:r w:rsidRPr="00147EB8">
        <w:rPr>
          <w:b/>
        </w:rPr>
        <w:t>Итоговая оценка ставится в зачетную книжку и ведомость</w:t>
      </w:r>
    </w:p>
    <w:p w14:paraId="14C922E0" w14:textId="77777777" w:rsidR="004071E6" w:rsidRPr="00147EB8" w:rsidRDefault="004071E6" w:rsidP="004071E6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4071E6" w:rsidRPr="00147EB8" w14:paraId="185E59BA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B243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100</w:t>
            </w:r>
            <w:r w:rsidRPr="00147EB8">
              <w:rPr>
                <w:lang w:val="en-US"/>
              </w:rPr>
              <w:t>–</w:t>
            </w:r>
            <w:r w:rsidRPr="00147EB8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6160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«отлично»</w:t>
            </w:r>
          </w:p>
        </w:tc>
      </w:tr>
      <w:tr w:rsidR="004071E6" w:rsidRPr="00147EB8" w14:paraId="355058D0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E15D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84</w:t>
            </w:r>
            <w:r w:rsidRPr="00147EB8">
              <w:rPr>
                <w:lang w:val="en-US"/>
              </w:rPr>
              <w:t>–</w:t>
            </w:r>
            <w:r w:rsidRPr="00147EB8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B591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«хорошо»</w:t>
            </w:r>
          </w:p>
        </w:tc>
      </w:tr>
      <w:tr w:rsidR="004071E6" w:rsidRPr="00147EB8" w14:paraId="6077D019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F4EF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69</w:t>
            </w:r>
            <w:r w:rsidRPr="00147EB8">
              <w:rPr>
                <w:lang w:val="en-US"/>
              </w:rPr>
              <w:t>–</w:t>
            </w:r>
            <w:r w:rsidRPr="00147EB8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58B4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«удовлетворительно»</w:t>
            </w:r>
          </w:p>
        </w:tc>
      </w:tr>
      <w:tr w:rsidR="004071E6" w:rsidRPr="00147EB8" w14:paraId="6B4BA914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3FB2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017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«неудовлетворительно»</w:t>
            </w:r>
          </w:p>
        </w:tc>
      </w:tr>
    </w:tbl>
    <w:p w14:paraId="50A26597" w14:textId="799A2B8C" w:rsidR="00BC7966" w:rsidRDefault="00BC7966" w:rsidP="004071E6"/>
    <w:p w14:paraId="4E359B78" w14:textId="77777777" w:rsidR="004071E6" w:rsidRPr="00E80631" w:rsidRDefault="004071E6" w:rsidP="004071E6"/>
    <w:p w14:paraId="01203F7B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ФОС для проведения промежуточной аттестации должен быть одобрен на заседании </w:t>
      </w:r>
    </w:p>
    <w:p w14:paraId="4D2FFB32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кафедры </w:t>
      </w:r>
    </w:p>
    <w:p w14:paraId="44C478C5" w14:textId="77777777" w:rsidR="004071E6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______(название кафедры)_______(протокол </w:t>
      </w:r>
      <w:r>
        <w:t>№</w:t>
      </w:r>
      <w:r w:rsidRPr="00E80631">
        <w:t xml:space="preserve"> ____ от _______20____года).</w:t>
      </w:r>
    </w:p>
    <w:p w14:paraId="4059E712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>Автор (ы):</w:t>
      </w:r>
    </w:p>
    <w:p w14:paraId="54027EA5" w14:textId="77777777" w:rsidR="004071E6" w:rsidRDefault="004071E6" w:rsidP="004071E6">
      <w:pPr>
        <w:ind w:firstLine="567"/>
        <w:jc w:val="right"/>
        <w:rPr>
          <w:i/>
        </w:rPr>
      </w:pPr>
    </w:p>
    <w:p w14:paraId="7EC1695D" w14:textId="77777777" w:rsidR="004071E6" w:rsidRDefault="004071E6" w:rsidP="004071E6">
      <w:pPr>
        <w:ind w:firstLine="567"/>
        <w:jc w:val="right"/>
        <w:rPr>
          <w:i/>
        </w:rPr>
      </w:pPr>
    </w:p>
    <w:p w14:paraId="5CF4046D" w14:textId="77777777" w:rsidR="002B12E9" w:rsidRDefault="002B12E9"/>
    <w:sectPr w:rsidR="002B12E9" w:rsidSect="0073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C4904" w14:textId="77777777" w:rsidR="00A37AE3" w:rsidRDefault="00A37AE3" w:rsidP="00786DB7">
      <w:r>
        <w:separator/>
      </w:r>
    </w:p>
  </w:endnote>
  <w:endnote w:type="continuationSeparator" w:id="0">
    <w:p w14:paraId="3A074807" w14:textId="77777777" w:rsidR="00A37AE3" w:rsidRDefault="00A37AE3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994BF" w14:textId="77777777" w:rsidR="00A37AE3" w:rsidRDefault="00A37AE3" w:rsidP="00786DB7">
      <w:r>
        <w:separator/>
      </w:r>
    </w:p>
  </w:footnote>
  <w:footnote w:type="continuationSeparator" w:id="0">
    <w:p w14:paraId="297A4D5E" w14:textId="77777777" w:rsidR="00A37AE3" w:rsidRDefault="00A37AE3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613" w:type="pct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000" w:firstRow="0" w:lastRow="0" w:firstColumn="0" w:lastColumn="0" w:noHBand="0" w:noVBand="0"/>
    </w:tblPr>
    <w:tblGrid>
      <w:gridCol w:w="1660"/>
      <w:gridCol w:w="7657"/>
      <w:gridCol w:w="1422"/>
    </w:tblGrid>
    <w:tr w:rsidR="002379F8" w:rsidRPr="0049060B" w14:paraId="49E6DDC5" w14:textId="77777777" w:rsidTr="00786DB7">
      <w:trPr>
        <w:trHeight w:val="703"/>
      </w:trPr>
      <w:tc>
        <w:tcPr>
          <w:tcW w:w="773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DB79F6A" w14:textId="6DC5D4D8" w:rsidR="002379F8" w:rsidRPr="0049060B" w:rsidRDefault="002379F8" w:rsidP="00786DB7">
          <w:pPr>
            <w:spacing w:line="276" w:lineRule="auto"/>
            <w:ind w:left="-69" w:firstLine="69"/>
            <w:jc w:val="center"/>
            <w:rPr>
              <w:lang w:eastAsia="zh-CN"/>
            </w:rPr>
          </w:pPr>
          <w:r>
            <w:rPr>
              <w:noProof/>
            </w:rPr>
            <w:drawing>
              <wp:inline distT="0" distB="0" distL="0" distR="0" wp14:anchorId="398BC6BA" wp14:editId="3EA8D37A">
                <wp:extent cx="895985" cy="1012190"/>
                <wp:effectExtent l="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10121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4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86B6AE5" w14:textId="77777777" w:rsidR="002379F8" w:rsidRPr="003C5A2E" w:rsidRDefault="002379F8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МИНИСТЕРСТВО КУЛЬТУРЫ РОССИЙСКОЙ ФЕДЕРАЦИИ</w:t>
          </w:r>
        </w:p>
        <w:p w14:paraId="3BF08E4F" w14:textId="77777777" w:rsidR="002379F8" w:rsidRPr="003C5A2E" w:rsidRDefault="002379F8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ФЕДЕРАЛЬНОЕ ГОСУДАРСТВЕННОЕ БЮДЖЕТНОЕ </w:t>
          </w:r>
        </w:p>
        <w:p w14:paraId="1690529B" w14:textId="77777777" w:rsidR="002379F8" w:rsidRPr="003C5A2E" w:rsidRDefault="002379F8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ОБРАЗОВАТЕЛЬНОЕ УЧРЕЖДЕНИЕ </w:t>
          </w:r>
        </w:p>
        <w:p w14:paraId="39BDB8FC" w14:textId="77777777" w:rsidR="002379F8" w:rsidRPr="003C5A2E" w:rsidRDefault="002379F8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ВЫСШЕГО ОБРАЗОВАНИЯ</w:t>
          </w:r>
        </w:p>
        <w:p w14:paraId="3E6E699F" w14:textId="77777777" w:rsidR="002379F8" w:rsidRPr="00476F3B" w:rsidRDefault="002379F8" w:rsidP="00786DB7">
          <w:pPr>
            <w:spacing w:line="216" w:lineRule="auto"/>
            <w:jc w:val="center"/>
            <w:rPr>
              <w:b/>
              <w:bCs/>
              <w:sz w:val="32"/>
              <w:szCs w:val="32"/>
              <w:vertAlign w:val="superscript"/>
              <w:lang w:eastAsia="zh-CN"/>
            </w:rPr>
          </w:pPr>
          <w:r w:rsidRPr="00A62D47">
            <w:rPr>
              <w:b/>
              <w:bCs/>
              <w:sz w:val="32"/>
              <w:szCs w:val="32"/>
              <w:vertAlign w:val="superscript"/>
              <w:lang w:eastAsia="zh-CN"/>
            </w:rPr>
            <w:t>«МОСКОВСКИЙ ГОС</w:t>
          </w:r>
          <w:r>
            <w:rPr>
              <w:b/>
              <w:bCs/>
              <w:sz w:val="32"/>
              <w:szCs w:val="32"/>
              <w:vertAlign w:val="superscript"/>
              <w:lang w:eastAsia="zh-CN"/>
            </w:rPr>
            <w:t>УДАРСТВЕННЫЙ ИНСТИТУТ КУЛЬТУРЫ»</w:t>
          </w:r>
        </w:p>
      </w:tc>
      <w:tc>
        <w:tcPr>
          <w:tcW w:w="6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CD6DCF1" w14:textId="77777777" w:rsidR="002379F8" w:rsidRPr="0049060B" w:rsidRDefault="002379F8" w:rsidP="00786DB7">
          <w:pPr>
            <w:spacing w:before="100"/>
            <w:jc w:val="center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СМК </w:t>
          </w:r>
          <w:r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>МГИК</w:t>
          </w: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 </w:t>
          </w:r>
        </w:p>
      </w:tc>
    </w:tr>
    <w:tr w:rsidR="002379F8" w:rsidRPr="0049060B" w14:paraId="68B216A9" w14:textId="77777777" w:rsidTr="00786DB7">
      <w:trPr>
        <w:trHeight w:val="274"/>
      </w:trPr>
      <w:tc>
        <w:tcPr>
          <w:tcW w:w="773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38D6AEB3" w14:textId="77777777" w:rsidR="002379F8" w:rsidRPr="0049060B" w:rsidRDefault="002379F8" w:rsidP="00786DB7">
          <w:pPr>
            <w:snapToGrid w:val="0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</w:p>
      </w:tc>
      <w:tc>
        <w:tcPr>
          <w:tcW w:w="3564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EF8E498" w14:textId="77777777" w:rsidR="002379F8" w:rsidRPr="0049060B" w:rsidRDefault="002379F8" w:rsidP="00786DB7">
          <w:pPr>
            <w:snapToGrid w:val="0"/>
            <w:jc w:val="center"/>
            <w:rPr>
              <w:i/>
              <w:iCs/>
              <w:lang w:eastAsia="zh-CN"/>
            </w:rPr>
          </w:pPr>
        </w:p>
      </w:tc>
      <w:tc>
        <w:tcPr>
          <w:tcW w:w="6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D664D58" w14:textId="4DD96800" w:rsidR="002379F8" w:rsidRPr="0049060B" w:rsidRDefault="002379F8" w:rsidP="00786DB7">
          <w:pPr>
            <w:spacing w:before="200"/>
            <w:jc w:val="center"/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</w:pP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Лист </w:t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begin"/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instrText>PAGE \* ARABIC</w:instrText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separate"/>
          </w:r>
          <w:r w:rsidR="00E94444">
            <w:rPr>
              <w:rFonts w:ascii="Bookman Old Style" w:hAnsi="Bookman Old Style" w:cs="Bookman Old Style"/>
              <w:i/>
              <w:iCs/>
              <w:noProof/>
              <w:sz w:val="18"/>
              <w:szCs w:val="18"/>
              <w:lang w:eastAsia="zh-CN"/>
            </w:rPr>
            <w:t>4</w:t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end"/>
          </w:r>
          <w:r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 из…..  </w:t>
          </w:r>
        </w:p>
      </w:tc>
    </w:tr>
  </w:tbl>
  <w:p w14:paraId="1234D0AF" w14:textId="77777777" w:rsidR="002379F8" w:rsidRDefault="002379F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D067F"/>
    <w:multiLevelType w:val="multilevel"/>
    <w:tmpl w:val="EF901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CC7699C"/>
    <w:multiLevelType w:val="hybridMultilevel"/>
    <w:tmpl w:val="845C2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9A2571"/>
    <w:multiLevelType w:val="hybridMultilevel"/>
    <w:tmpl w:val="DEF26E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8">
    <w:nsid w:val="2A064FDB"/>
    <w:multiLevelType w:val="hybridMultilevel"/>
    <w:tmpl w:val="CBF040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BDE1435"/>
    <w:multiLevelType w:val="hybridMultilevel"/>
    <w:tmpl w:val="50761364"/>
    <w:lvl w:ilvl="0" w:tplc="0A746B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D21BC"/>
    <w:multiLevelType w:val="hybridMultilevel"/>
    <w:tmpl w:val="30C8CCDA"/>
    <w:lvl w:ilvl="0" w:tplc="610EE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9A0A4D"/>
    <w:multiLevelType w:val="hybridMultilevel"/>
    <w:tmpl w:val="E3A61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561054"/>
    <w:multiLevelType w:val="hybridMultilevel"/>
    <w:tmpl w:val="FED25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9569C7"/>
    <w:multiLevelType w:val="hybridMultilevel"/>
    <w:tmpl w:val="E56C0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8038AC"/>
    <w:multiLevelType w:val="hybridMultilevel"/>
    <w:tmpl w:val="A3125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A00FA7"/>
    <w:multiLevelType w:val="hybridMultilevel"/>
    <w:tmpl w:val="93A80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35"/>
        </w:tabs>
        <w:ind w:left="1335" w:hanging="975"/>
      </w:pPr>
      <w:rPr>
        <w:rFonts w:hint="default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EE6672"/>
    <w:multiLevelType w:val="hybridMultilevel"/>
    <w:tmpl w:val="E6D65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956D27"/>
    <w:multiLevelType w:val="hybridMultilevel"/>
    <w:tmpl w:val="D4D6AB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BCA3DF4"/>
    <w:multiLevelType w:val="hybridMultilevel"/>
    <w:tmpl w:val="73D87F0A"/>
    <w:lvl w:ilvl="0" w:tplc="F90E5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454756"/>
    <w:multiLevelType w:val="hybridMultilevel"/>
    <w:tmpl w:val="2E90A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1A1BE5"/>
    <w:multiLevelType w:val="hybridMultilevel"/>
    <w:tmpl w:val="098C86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4DA0666"/>
    <w:multiLevelType w:val="hybridMultilevel"/>
    <w:tmpl w:val="3ABA6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634F187E"/>
    <w:multiLevelType w:val="hybridMultilevel"/>
    <w:tmpl w:val="10504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F9702E"/>
    <w:multiLevelType w:val="hybridMultilevel"/>
    <w:tmpl w:val="8E2813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80599"/>
    <w:multiLevelType w:val="hybridMultilevel"/>
    <w:tmpl w:val="F0E4E5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7E44A6F"/>
    <w:multiLevelType w:val="hybridMultilevel"/>
    <w:tmpl w:val="ADD698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D3B100E"/>
    <w:multiLevelType w:val="hybridMultilevel"/>
    <w:tmpl w:val="B1103212"/>
    <w:lvl w:ilvl="0" w:tplc="D48A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0"/>
  </w:num>
  <w:num w:numId="3">
    <w:abstractNumId w:val="6"/>
  </w:num>
  <w:num w:numId="4">
    <w:abstractNumId w:val="2"/>
  </w:num>
  <w:num w:numId="5">
    <w:abstractNumId w:val="16"/>
  </w:num>
  <w:num w:numId="6">
    <w:abstractNumId w:val="28"/>
  </w:num>
  <w:num w:numId="7">
    <w:abstractNumId w:val="5"/>
  </w:num>
  <w:num w:numId="8">
    <w:abstractNumId w:val="10"/>
  </w:num>
  <w:num w:numId="9">
    <w:abstractNumId w:val="24"/>
  </w:num>
  <w:num w:numId="10">
    <w:abstractNumId w:val="12"/>
  </w:num>
  <w:num w:numId="11">
    <w:abstractNumId w:val="7"/>
  </w:num>
  <w:num w:numId="12">
    <w:abstractNumId w:val="23"/>
  </w:num>
  <w:num w:numId="13">
    <w:abstractNumId w:val="18"/>
  </w:num>
  <w:num w:numId="14">
    <w:abstractNumId w:val="1"/>
  </w:num>
  <w:num w:numId="15">
    <w:abstractNumId w:val="15"/>
  </w:num>
  <w:num w:numId="16">
    <w:abstractNumId w:val="9"/>
  </w:num>
  <w:num w:numId="17">
    <w:abstractNumId w:val="19"/>
  </w:num>
  <w:num w:numId="18">
    <w:abstractNumId w:val="30"/>
  </w:num>
  <w:num w:numId="19">
    <w:abstractNumId w:val="8"/>
  </w:num>
  <w:num w:numId="20">
    <w:abstractNumId w:val="27"/>
  </w:num>
  <w:num w:numId="21">
    <w:abstractNumId w:val="4"/>
  </w:num>
  <w:num w:numId="22">
    <w:abstractNumId w:val="29"/>
  </w:num>
  <w:num w:numId="23">
    <w:abstractNumId w:val="22"/>
  </w:num>
  <w:num w:numId="24">
    <w:abstractNumId w:val="11"/>
  </w:num>
  <w:num w:numId="25">
    <w:abstractNumId w:val="21"/>
  </w:num>
  <w:num w:numId="26">
    <w:abstractNumId w:val="31"/>
  </w:num>
  <w:num w:numId="27">
    <w:abstractNumId w:val="13"/>
  </w:num>
  <w:num w:numId="28">
    <w:abstractNumId w:val="3"/>
  </w:num>
  <w:num w:numId="29">
    <w:abstractNumId w:val="14"/>
  </w:num>
  <w:num w:numId="30">
    <w:abstractNumId w:val="17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50D6"/>
    <w:rsid w:val="0002026A"/>
    <w:rsid w:val="00065BB9"/>
    <w:rsid w:val="000840CF"/>
    <w:rsid w:val="000940E6"/>
    <w:rsid w:val="00096BAD"/>
    <w:rsid w:val="00097843"/>
    <w:rsid w:val="000D706B"/>
    <w:rsid w:val="000F62CD"/>
    <w:rsid w:val="00120380"/>
    <w:rsid w:val="00136643"/>
    <w:rsid w:val="00160204"/>
    <w:rsid w:val="0018455D"/>
    <w:rsid w:val="001B34AF"/>
    <w:rsid w:val="001B5184"/>
    <w:rsid w:val="001C5C8D"/>
    <w:rsid w:val="001D1E64"/>
    <w:rsid w:val="001D58E0"/>
    <w:rsid w:val="001F1B66"/>
    <w:rsid w:val="001F2D4E"/>
    <w:rsid w:val="00205586"/>
    <w:rsid w:val="002379F8"/>
    <w:rsid w:val="002714AC"/>
    <w:rsid w:val="00287D8C"/>
    <w:rsid w:val="002A75E4"/>
    <w:rsid w:val="002B12E9"/>
    <w:rsid w:val="002B61E0"/>
    <w:rsid w:val="00315F78"/>
    <w:rsid w:val="00366522"/>
    <w:rsid w:val="003B3F6B"/>
    <w:rsid w:val="003F4382"/>
    <w:rsid w:val="004071E6"/>
    <w:rsid w:val="004166C6"/>
    <w:rsid w:val="004851FA"/>
    <w:rsid w:val="004929A5"/>
    <w:rsid w:val="004A6C38"/>
    <w:rsid w:val="004B383C"/>
    <w:rsid w:val="00513532"/>
    <w:rsid w:val="005315C3"/>
    <w:rsid w:val="00581AE3"/>
    <w:rsid w:val="005C20BF"/>
    <w:rsid w:val="005D0609"/>
    <w:rsid w:val="00645723"/>
    <w:rsid w:val="0065142A"/>
    <w:rsid w:val="00665F0B"/>
    <w:rsid w:val="00677C81"/>
    <w:rsid w:val="00681859"/>
    <w:rsid w:val="00694809"/>
    <w:rsid w:val="006B13C2"/>
    <w:rsid w:val="006C2236"/>
    <w:rsid w:val="006E431C"/>
    <w:rsid w:val="006F0042"/>
    <w:rsid w:val="00731E36"/>
    <w:rsid w:val="00736A1F"/>
    <w:rsid w:val="007548ED"/>
    <w:rsid w:val="00761DF0"/>
    <w:rsid w:val="00764D9D"/>
    <w:rsid w:val="00786DB7"/>
    <w:rsid w:val="007A4634"/>
    <w:rsid w:val="007C5222"/>
    <w:rsid w:val="008069FC"/>
    <w:rsid w:val="00817AB5"/>
    <w:rsid w:val="008414BC"/>
    <w:rsid w:val="00874824"/>
    <w:rsid w:val="00884991"/>
    <w:rsid w:val="008A2EB9"/>
    <w:rsid w:val="008C14E1"/>
    <w:rsid w:val="009242F9"/>
    <w:rsid w:val="009613E2"/>
    <w:rsid w:val="0096214A"/>
    <w:rsid w:val="0097499D"/>
    <w:rsid w:val="0098333E"/>
    <w:rsid w:val="009A5703"/>
    <w:rsid w:val="009D127A"/>
    <w:rsid w:val="00A05692"/>
    <w:rsid w:val="00A07D21"/>
    <w:rsid w:val="00A37AE3"/>
    <w:rsid w:val="00A479C0"/>
    <w:rsid w:val="00A7534F"/>
    <w:rsid w:val="00A87CC7"/>
    <w:rsid w:val="00AB7B09"/>
    <w:rsid w:val="00AC3B82"/>
    <w:rsid w:val="00AD0C2B"/>
    <w:rsid w:val="00B6539C"/>
    <w:rsid w:val="00B670B8"/>
    <w:rsid w:val="00B71EA0"/>
    <w:rsid w:val="00B80BDD"/>
    <w:rsid w:val="00BA7EA2"/>
    <w:rsid w:val="00BC7966"/>
    <w:rsid w:val="00BE0318"/>
    <w:rsid w:val="00BE0BFD"/>
    <w:rsid w:val="00BE50F6"/>
    <w:rsid w:val="00C07A63"/>
    <w:rsid w:val="00C405D0"/>
    <w:rsid w:val="00C55FC6"/>
    <w:rsid w:val="00C71DAF"/>
    <w:rsid w:val="00CA688B"/>
    <w:rsid w:val="00CB6E54"/>
    <w:rsid w:val="00CC02FF"/>
    <w:rsid w:val="00CE1D82"/>
    <w:rsid w:val="00D117F0"/>
    <w:rsid w:val="00D11D55"/>
    <w:rsid w:val="00D14E21"/>
    <w:rsid w:val="00D32C49"/>
    <w:rsid w:val="00D52C6B"/>
    <w:rsid w:val="00D549F6"/>
    <w:rsid w:val="00D83A23"/>
    <w:rsid w:val="00DD237B"/>
    <w:rsid w:val="00DE6010"/>
    <w:rsid w:val="00E3140F"/>
    <w:rsid w:val="00E72206"/>
    <w:rsid w:val="00E94444"/>
    <w:rsid w:val="00ED42B6"/>
    <w:rsid w:val="00EF0A80"/>
    <w:rsid w:val="00EF79EB"/>
    <w:rsid w:val="00F12A01"/>
    <w:rsid w:val="00F60042"/>
    <w:rsid w:val="00F8164E"/>
    <w:rsid w:val="00F96A39"/>
    <w:rsid w:val="00FC7DDA"/>
    <w:rsid w:val="00FD3FC0"/>
    <w:rsid w:val="00FE1010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7F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Default">
    <w:name w:val="Default"/>
    <w:rsid w:val="001F2D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Default">
    <w:name w:val="Default"/>
    <w:rsid w:val="001F2D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B256E-6A0C-49CC-9C92-5DBA5940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4565</Words>
  <Characters>26024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Сергеевна Калуцкая</cp:lastModifiedBy>
  <cp:revision>12</cp:revision>
  <dcterms:created xsi:type="dcterms:W3CDTF">2019-02-20T11:32:00Z</dcterms:created>
  <dcterms:modified xsi:type="dcterms:W3CDTF">2019-07-10T13:04:00Z</dcterms:modified>
</cp:coreProperties>
</file>